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bidi w:val="0"/>
        <w:spacing w:line="560" w:lineRule="exact"/>
        <w:jc w:val="center"/>
        <w:textAlignment w:val="auto"/>
        <w:rPr>
          <w:rFonts w:hint="eastAsia" w:ascii="方正小标宋简体" w:hAnsi="方正小标宋简体" w:eastAsia="方正小标宋简体" w:cs="方正小标宋简体"/>
          <w:b w:val="0"/>
          <w:bCs/>
          <w:sz w:val="52"/>
          <w:szCs w:val="52"/>
        </w:rPr>
      </w:pPr>
    </w:p>
    <w:p>
      <w:pPr>
        <w:keepNext w:val="0"/>
        <w:keepLines w:val="0"/>
        <w:pageBreakBefore w:val="0"/>
        <w:kinsoku/>
        <w:overflowPunct/>
        <w:bidi w:val="0"/>
        <w:spacing w:line="560" w:lineRule="exact"/>
        <w:jc w:val="center"/>
        <w:textAlignment w:val="auto"/>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宜昌市</w:t>
      </w:r>
      <w:r>
        <w:rPr>
          <w:rFonts w:hint="eastAsia" w:ascii="方正小标宋简体" w:hAnsi="方正小标宋简体" w:eastAsia="方正小标宋简体" w:cs="方正小标宋简体"/>
          <w:b/>
          <w:bCs w:val="0"/>
          <w:sz w:val="52"/>
          <w:szCs w:val="52"/>
        </w:rPr>
        <w:t>猇</w:t>
      </w:r>
      <w:r>
        <w:rPr>
          <w:rFonts w:hint="eastAsia" w:ascii="方正小标宋简体" w:hAnsi="方正小标宋简体" w:eastAsia="方正小标宋简体" w:cs="方正小标宋简体"/>
          <w:b w:val="0"/>
          <w:bCs/>
          <w:sz w:val="52"/>
          <w:szCs w:val="52"/>
        </w:rPr>
        <w:t>亭区人民法院</w:t>
      </w:r>
    </w:p>
    <w:p>
      <w:pPr>
        <w:keepNext w:val="0"/>
        <w:keepLines w:val="0"/>
        <w:pageBreakBefore w:val="0"/>
        <w:kinsoku/>
        <w:overflowPunct/>
        <w:bidi w:val="0"/>
        <w:spacing w:line="560" w:lineRule="exact"/>
        <w:jc w:val="center"/>
        <w:textAlignment w:val="auto"/>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lang w:eastAsia="zh-CN"/>
        </w:rPr>
        <w:t>机房搬迁更新</w:t>
      </w:r>
      <w:r>
        <w:rPr>
          <w:rFonts w:hint="eastAsia" w:ascii="方正小标宋简体" w:hAnsi="方正小标宋简体" w:eastAsia="方正小标宋简体" w:cs="方正小标宋简体"/>
          <w:b w:val="0"/>
          <w:bCs/>
          <w:sz w:val="52"/>
          <w:szCs w:val="52"/>
        </w:rPr>
        <w:t>项目</w:t>
      </w:r>
    </w:p>
    <w:p>
      <w:pPr>
        <w:keepNext w:val="0"/>
        <w:keepLines w:val="0"/>
        <w:pageBreakBefore w:val="0"/>
        <w:kinsoku/>
        <w:overflowPunct/>
        <w:bidi w:val="0"/>
        <w:spacing w:line="560" w:lineRule="exact"/>
        <w:jc w:val="center"/>
        <w:textAlignment w:val="auto"/>
        <w:rPr>
          <w:rFonts w:asciiTheme="minorEastAsia" w:hAnsiTheme="minorEastAsia" w:eastAsiaTheme="minorEastAsia"/>
          <w:b/>
          <w:sz w:val="52"/>
          <w:szCs w:val="52"/>
        </w:rPr>
      </w:pPr>
    </w:p>
    <w:p>
      <w:pPr>
        <w:keepNext w:val="0"/>
        <w:keepLines w:val="0"/>
        <w:pageBreakBefore w:val="0"/>
        <w:kinsoku/>
        <w:overflowPunct/>
        <w:bidi w:val="0"/>
        <w:spacing w:line="560" w:lineRule="exact"/>
        <w:jc w:val="center"/>
        <w:textAlignment w:val="auto"/>
        <w:rPr>
          <w:rFonts w:hint="eastAsia" w:ascii="黑体" w:hAnsi="黑体" w:eastAsia="黑体" w:cs="黑体"/>
          <w:b w:val="0"/>
          <w:bCs/>
          <w:sz w:val="44"/>
          <w:szCs w:val="44"/>
        </w:rPr>
      </w:pPr>
    </w:p>
    <w:p>
      <w:pPr>
        <w:keepNext w:val="0"/>
        <w:keepLines w:val="0"/>
        <w:pageBreakBefore w:val="0"/>
        <w:kinsoku/>
        <w:overflowPunct/>
        <w:bidi w:val="0"/>
        <w:spacing w:line="560" w:lineRule="exact"/>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rPr>
        <w:t>询</w:t>
      </w:r>
    </w:p>
    <w:p>
      <w:pPr>
        <w:keepNext w:val="0"/>
        <w:keepLines w:val="0"/>
        <w:pageBreakBefore w:val="0"/>
        <w:kinsoku/>
        <w:overflowPunct/>
        <w:bidi w:val="0"/>
        <w:spacing w:line="560" w:lineRule="exact"/>
        <w:jc w:val="center"/>
        <w:textAlignment w:val="auto"/>
        <w:rPr>
          <w:rFonts w:hint="eastAsia" w:ascii="黑体" w:hAnsi="黑体" w:eastAsia="黑体" w:cs="黑体"/>
          <w:b w:val="0"/>
          <w:bCs/>
          <w:sz w:val="44"/>
          <w:szCs w:val="44"/>
        </w:rPr>
      </w:pPr>
    </w:p>
    <w:p>
      <w:pPr>
        <w:keepNext w:val="0"/>
        <w:keepLines w:val="0"/>
        <w:pageBreakBefore w:val="0"/>
        <w:kinsoku/>
        <w:overflowPunct/>
        <w:bidi w:val="0"/>
        <w:spacing w:line="560" w:lineRule="exact"/>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rPr>
        <w:t>价</w:t>
      </w:r>
    </w:p>
    <w:p>
      <w:pPr>
        <w:keepNext w:val="0"/>
        <w:keepLines w:val="0"/>
        <w:pageBreakBefore w:val="0"/>
        <w:kinsoku/>
        <w:overflowPunct/>
        <w:bidi w:val="0"/>
        <w:spacing w:line="560" w:lineRule="exact"/>
        <w:jc w:val="center"/>
        <w:textAlignment w:val="auto"/>
        <w:rPr>
          <w:rFonts w:hint="eastAsia" w:ascii="黑体" w:hAnsi="黑体" w:eastAsia="黑体" w:cs="黑体"/>
          <w:b w:val="0"/>
          <w:bCs/>
          <w:sz w:val="44"/>
          <w:szCs w:val="44"/>
        </w:rPr>
      </w:pPr>
    </w:p>
    <w:p>
      <w:pPr>
        <w:keepNext w:val="0"/>
        <w:keepLines w:val="0"/>
        <w:pageBreakBefore w:val="0"/>
        <w:kinsoku/>
        <w:overflowPunct/>
        <w:bidi w:val="0"/>
        <w:spacing w:line="560" w:lineRule="exact"/>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rPr>
        <w:t>文</w:t>
      </w:r>
    </w:p>
    <w:p>
      <w:pPr>
        <w:keepNext w:val="0"/>
        <w:keepLines w:val="0"/>
        <w:pageBreakBefore w:val="0"/>
        <w:kinsoku/>
        <w:overflowPunct/>
        <w:bidi w:val="0"/>
        <w:spacing w:line="560" w:lineRule="exact"/>
        <w:jc w:val="center"/>
        <w:textAlignment w:val="auto"/>
        <w:rPr>
          <w:rFonts w:hint="eastAsia" w:ascii="黑体" w:hAnsi="黑体" w:eastAsia="黑体" w:cs="黑体"/>
          <w:b w:val="0"/>
          <w:bCs/>
          <w:sz w:val="44"/>
          <w:szCs w:val="44"/>
        </w:rPr>
      </w:pPr>
    </w:p>
    <w:p>
      <w:pPr>
        <w:keepNext w:val="0"/>
        <w:keepLines w:val="0"/>
        <w:pageBreakBefore w:val="0"/>
        <w:kinsoku/>
        <w:overflowPunct/>
        <w:bidi w:val="0"/>
        <w:spacing w:line="560" w:lineRule="exact"/>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rPr>
        <w:t>件</w:t>
      </w:r>
    </w:p>
    <w:p>
      <w:pPr>
        <w:keepNext w:val="0"/>
        <w:keepLines w:val="0"/>
        <w:pageBreakBefore w:val="0"/>
        <w:kinsoku/>
        <w:overflowPunct/>
        <w:bidi w:val="0"/>
        <w:spacing w:line="560" w:lineRule="exact"/>
        <w:textAlignment w:val="auto"/>
        <w:rPr>
          <w:rFonts w:asciiTheme="minorEastAsia" w:hAnsiTheme="minorEastAsia" w:eastAsiaTheme="minorEastAsia"/>
          <w:b/>
          <w:sz w:val="36"/>
          <w:szCs w:val="36"/>
        </w:rPr>
      </w:pPr>
    </w:p>
    <w:p>
      <w:pPr>
        <w:keepNext w:val="0"/>
        <w:keepLines w:val="0"/>
        <w:pageBreakBefore w:val="0"/>
        <w:kinsoku/>
        <w:overflowPunct/>
        <w:bidi w:val="0"/>
        <w:spacing w:line="560" w:lineRule="exact"/>
        <w:textAlignment w:val="auto"/>
        <w:rPr>
          <w:rFonts w:asciiTheme="minorEastAsia" w:hAnsiTheme="minorEastAsia" w:eastAsiaTheme="minorEastAsia"/>
          <w:b/>
          <w:sz w:val="36"/>
          <w:szCs w:val="36"/>
        </w:rPr>
      </w:pPr>
    </w:p>
    <w:p>
      <w:pPr>
        <w:keepNext w:val="0"/>
        <w:keepLines w:val="0"/>
        <w:pageBreakBefore w:val="0"/>
        <w:kinsoku/>
        <w:overflowPunct/>
        <w:bidi w:val="0"/>
        <w:spacing w:line="560" w:lineRule="exact"/>
        <w:textAlignment w:val="auto"/>
        <w:rPr>
          <w:rFonts w:asciiTheme="minorEastAsia" w:hAnsiTheme="minorEastAsia" w:eastAsiaTheme="minorEastAsia"/>
          <w:b/>
          <w:sz w:val="36"/>
          <w:szCs w:val="36"/>
        </w:rPr>
      </w:pPr>
    </w:p>
    <w:p>
      <w:pPr>
        <w:keepNext w:val="0"/>
        <w:keepLines w:val="0"/>
        <w:pageBreakBefore w:val="0"/>
        <w:kinsoku/>
        <w:overflowPunct/>
        <w:bidi w:val="0"/>
        <w:spacing w:line="560" w:lineRule="exact"/>
        <w:textAlignment w:val="auto"/>
        <w:rPr>
          <w:rFonts w:asciiTheme="minorEastAsia" w:hAnsiTheme="minorEastAsia" w:eastAsiaTheme="minorEastAsia"/>
          <w:b/>
          <w:sz w:val="36"/>
          <w:szCs w:val="36"/>
        </w:rPr>
      </w:pPr>
    </w:p>
    <w:p>
      <w:pPr>
        <w:keepNext w:val="0"/>
        <w:keepLines w:val="0"/>
        <w:pageBreakBefore w:val="0"/>
        <w:kinsoku/>
        <w:overflowPunct/>
        <w:bidi w:val="0"/>
        <w:spacing w:line="560" w:lineRule="exact"/>
        <w:textAlignment w:val="auto"/>
        <w:rPr>
          <w:rFonts w:asciiTheme="minorEastAsia" w:hAnsiTheme="minorEastAsia" w:eastAsiaTheme="minorEastAsia"/>
          <w:b/>
          <w:sz w:val="36"/>
          <w:szCs w:val="36"/>
        </w:rPr>
      </w:pPr>
    </w:p>
    <w:p>
      <w:pPr>
        <w:keepNext w:val="0"/>
        <w:keepLines w:val="0"/>
        <w:pageBreakBefore w:val="0"/>
        <w:kinsoku/>
        <w:overflowPunct/>
        <w:bidi w:val="0"/>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kinsoku/>
        <w:overflowPunct/>
        <w:bidi w:val="0"/>
        <w:spacing w:line="56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采 购 人：</w:t>
      </w:r>
      <w:r>
        <w:rPr>
          <w:rFonts w:hint="eastAsia" w:ascii="仿宋_GB2312" w:hAnsi="仿宋_GB2312" w:eastAsia="仿宋_GB2312" w:cs="仿宋_GB2312"/>
          <w:sz w:val="32"/>
          <w:szCs w:val="32"/>
        </w:rPr>
        <w:t>宜昌市猇亭区人民法院</w:t>
      </w:r>
    </w:p>
    <w:p>
      <w:pPr>
        <w:keepNext w:val="0"/>
        <w:keepLines w:val="0"/>
        <w:pageBreakBefore w:val="0"/>
        <w:kinsoku/>
        <w:overflowPunct/>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eastAsia="zh-CN"/>
        </w:rPr>
        <w:t>询价</w:t>
      </w:r>
      <w:r>
        <w:rPr>
          <w:rFonts w:hint="eastAsia" w:ascii="仿宋_GB2312" w:hAnsi="仿宋_GB2312" w:eastAsia="仿宋_GB2312" w:cs="仿宋_GB2312"/>
          <w:b/>
          <w:sz w:val="32"/>
          <w:szCs w:val="32"/>
        </w:rPr>
        <w:t>机构:</w:t>
      </w:r>
      <w:r>
        <w:rPr>
          <w:rFonts w:hint="eastAsia" w:ascii="仿宋_GB2312" w:hAnsi="仿宋_GB2312" w:eastAsia="仿宋_GB2312" w:cs="仿宋_GB2312"/>
          <w:sz w:val="32"/>
          <w:szCs w:val="32"/>
        </w:rPr>
        <w:t xml:space="preserve"> 宜昌市猇亭区人民法院</w:t>
      </w:r>
    </w:p>
    <w:p>
      <w:pPr>
        <w:keepNext w:val="0"/>
        <w:keepLines w:val="0"/>
        <w:pageBreakBefore w:val="0"/>
        <w:kinsoku/>
        <w:overflowPunct/>
        <w:bidi w:val="0"/>
        <w:spacing w:line="560" w:lineRule="exact"/>
        <w:jc w:val="center"/>
        <w:textAlignment w:val="auto"/>
        <w:rPr>
          <w:rFonts w:asciiTheme="minorEastAsia" w:hAnsiTheme="minorEastAsia" w:eastAsiaTheme="minorEastAsia"/>
          <w:b/>
          <w:bCs/>
          <w:sz w:val="36"/>
        </w:rPr>
      </w:pPr>
    </w:p>
    <w:p>
      <w:pPr>
        <w:keepNext w:val="0"/>
        <w:keepLines w:val="0"/>
        <w:pageBreakBefore w:val="0"/>
        <w:kinsoku/>
        <w:overflowPunct/>
        <w:bidi w:val="0"/>
        <w:spacing w:line="560" w:lineRule="exact"/>
        <w:textAlignment w:val="auto"/>
        <w:rPr>
          <w:rFonts w:asciiTheme="minorEastAsia" w:hAnsiTheme="minorEastAsia" w:eastAsiaTheme="minorEastAsia"/>
          <w:b/>
          <w:spacing w:val="-20"/>
          <w:w w:val="80"/>
          <w:sz w:val="18"/>
          <w:szCs w:val="18"/>
        </w:rPr>
      </w:pPr>
    </w:p>
    <w:p>
      <w:pPr>
        <w:keepNext w:val="0"/>
        <w:keepLines w:val="0"/>
        <w:pageBreakBefore w:val="0"/>
        <w:kinsoku/>
        <w:overflowPunct/>
        <w:bidi w:val="0"/>
        <w:spacing w:line="560" w:lineRule="exact"/>
        <w:textAlignment w:val="auto"/>
        <w:rPr>
          <w:rFonts w:asciiTheme="minorEastAsia" w:hAnsiTheme="minorEastAsia" w:eastAsiaTheme="minorEastAsia"/>
          <w:b/>
          <w:spacing w:val="-20"/>
          <w:w w:val="80"/>
          <w:sz w:val="18"/>
          <w:szCs w:val="18"/>
        </w:rPr>
      </w:pPr>
    </w:p>
    <w:p>
      <w:pPr>
        <w:keepNext w:val="0"/>
        <w:keepLines w:val="0"/>
        <w:pageBreakBefore w:val="0"/>
        <w:kinsoku/>
        <w:overflowPunct/>
        <w:bidi w:val="0"/>
        <w:spacing w:line="560" w:lineRule="exact"/>
        <w:jc w:val="center"/>
        <w:textAlignment w:val="auto"/>
        <w:rPr>
          <w:rFonts w:hint="eastAsia" w:ascii="方正小标宋简体" w:hAnsi="方正小标宋简体" w:eastAsia="方正小标宋简体" w:cs="方正小标宋简体"/>
          <w:b w:val="0"/>
          <w:bCs/>
          <w:sz w:val="40"/>
          <w:szCs w:val="40"/>
          <w:lang w:eastAsia="zh-CN"/>
        </w:rPr>
      </w:pPr>
      <w:bookmarkStart w:id="0" w:name="OLE_LINK1"/>
      <w:r>
        <w:rPr>
          <w:rFonts w:hint="eastAsia" w:ascii="方正小标宋简体" w:hAnsi="方正小标宋简体" w:eastAsia="方正小标宋简体" w:cs="方正小标宋简体"/>
          <w:b w:val="0"/>
          <w:bCs/>
          <w:sz w:val="40"/>
          <w:szCs w:val="40"/>
          <w:lang w:eastAsia="zh-CN"/>
        </w:rPr>
        <w:t>询价公告</w:t>
      </w:r>
    </w:p>
    <w:p>
      <w:pPr>
        <w:keepNext w:val="0"/>
        <w:keepLines w:val="0"/>
        <w:pageBreakBefore w:val="0"/>
        <w:kinsoku/>
        <w:overflowPunct/>
        <w:bidi w:val="0"/>
        <w:spacing w:line="560" w:lineRule="exact"/>
        <w:ind w:firstLine="800" w:firstLineChars="200"/>
        <w:jc w:val="center"/>
        <w:textAlignment w:val="auto"/>
        <w:rPr>
          <w:rFonts w:hint="eastAsia" w:ascii="方正小标宋简体" w:hAnsi="方正小标宋简体" w:eastAsia="方正小标宋简体" w:cs="方正小标宋简体"/>
          <w:b w:val="0"/>
          <w:bCs/>
          <w:sz w:val="40"/>
          <w:szCs w:val="40"/>
          <w:lang w:eastAsia="zh-CN"/>
        </w:rPr>
      </w:pPr>
    </w:p>
    <w:p>
      <w:pPr>
        <w:keepNext w:val="0"/>
        <w:keepLines w:val="0"/>
        <w:pageBreakBefore w:val="0"/>
        <w:kinsoku/>
        <w:overflowPunct/>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因猇亭法院新建审判大楼建设需要，拟对</w:t>
      </w:r>
      <w:r>
        <w:rPr>
          <w:rFonts w:hint="eastAsia" w:ascii="仿宋_GB2312" w:hAnsi="仿宋_GB2312" w:eastAsia="仿宋_GB2312" w:cs="仿宋_GB2312"/>
          <w:sz w:val="32"/>
          <w:szCs w:val="32"/>
          <w:lang w:eastAsia="zh-CN"/>
        </w:rPr>
        <w:t>机房搬迁更新</w:t>
      </w:r>
      <w:r>
        <w:rPr>
          <w:rFonts w:hint="eastAsia" w:ascii="仿宋_GB2312" w:hAnsi="仿宋_GB2312" w:eastAsia="仿宋_GB2312" w:cs="仿宋_GB2312"/>
          <w:sz w:val="32"/>
          <w:szCs w:val="32"/>
        </w:rPr>
        <w:t>项目进行邀请询价采购，欢迎符合资格条件的供货商参加询价。</w:t>
      </w:r>
    </w:p>
    <w:p>
      <w:pPr>
        <w:keepNext w:val="0"/>
        <w:keepLines w:val="0"/>
        <w:pageBreakBefore w:val="0"/>
        <w:kinsoku/>
        <w:overflowPunct/>
        <w:bidi w:val="0"/>
        <w:spacing w:line="560" w:lineRule="exact"/>
        <w:ind w:firstLine="57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一、采购项目名称：宜昌市猇亭区人民法院</w:t>
      </w:r>
      <w:r>
        <w:rPr>
          <w:rFonts w:hint="eastAsia" w:ascii="仿宋_GB2312" w:hAnsi="仿宋_GB2312" w:eastAsia="仿宋_GB2312" w:cs="仿宋_GB2312"/>
          <w:sz w:val="32"/>
          <w:szCs w:val="32"/>
          <w:lang w:eastAsia="zh-CN"/>
        </w:rPr>
        <w:t>机房搬迁更新</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p>
    <w:p>
      <w:pPr>
        <w:keepNext w:val="0"/>
        <w:keepLines w:val="0"/>
        <w:pageBreakBefore w:val="0"/>
        <w:kinsoku/>
        <w:overflowPunct/>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内容：对宜昌市猇亭区人民法院</w:t>
      </w:r>
      <w:r>
        <w:rPr>
          <w:rFonts w:hint="eastAsia" w:ascii="仿宋_GB2312" w:hAnsi="仿宋_GB2312" w:eastAsia="仿宋_GB2312" w:cs="仿宋_GB2312"/>
          <w:sz w:val="32"/>
          <w:szCs w:val="32"/>
          <w:lang w:eastAsia="zh-CN"/>
        </w:rPr>
        <w:t>机房搬迁更新</w:t>
      </w:r>
      <w:r>
        <w:rPr>
          <w:rFonts w:hint="eastAsia" w:ascii="仿宋_GB2312" w:hAnsi="仿宋_GB2312" w:eastAsia="仿宋_GB2312" w:cs="仿宋_GB2312"/>
          <w:sz w:val="32"/>
          <w:szCs w:val="32"/>
        </w:rPr>
        <w:t>项目的采购（具体内容详见</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w:t>
      </w:r>
    </w:p>
    <w:p>
      <w:pPr>
        <w:keepNext w:val="0"/>
        <w:keepLines w:val="0"/>
        <w:pageBreakBefore w:val="0"/>
        <w:kinsoku/>
        <w:overflowPunct/>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三、采购预算金额：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85,000.00</w:t>
      </w:r>
      <w:r>
        <w:rPr>
          <w:rFonts w:hint="eastAsia" w:ascii="仿宋_GB2312" w:hAnsi="仿宋_GB2312" w:eastAsia="仿宋_GB2312" w:cs="仿宋_GB2312"/>
          <w:sz w:val="32"/>
          <w:szCs w:val="32"/>
          <w:lang w:eastAsia="zh-CN"/>
        </w:rPr>
        <w:t>。</w:t>
      </w:r>
    </w:p>
    <w:p>
      <w:pPr>
        <w:keepNext w:val="0"/>
        <w:keepLines w:val="0"/>
        <w:pageBreakBefore w:val="0"/>
        <w:kinsoku/>
        <w:overflowPunct/>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四、供货商的资格条件要求：</w:t>
      </w:r>
    </w:p>
    <w:p>
      <w:pPr>
        <w:keepNext w:val="0"/>
        <w:keepLines w:val="0"/>
        <w:pageBreakBefore w:val="0"/>
        <w:kinsoku/>
        <w:overflowPunct/>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1、一般资格条件：</w:t>
      </w:r>
    </w:p>
    <w:p>
      <w:pPr>
        <w:keepNext w:val="0"/>
        <w:keepLines w:val="0"/>
        <w:pageBreakBefore w:val="0"/>
        <w:kinsoku/>
        <w:overflowPunct/>
        <w:bidi w:val="0"/>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（1）须具备《政府采购法》第22条规定的条件。</w:t>
      </w:r>
    </w:p>
    <w:p>
      <w:pPr>
        <w:keepNext w:val="0"/>
        <w:keepLines w:val="0"/>
        <w:pageBreakBefore w:val="0"/>
        <w:kinsoku/>
        <w:overflowPunct/>
        <w:bidi w:val="0"/>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2、特殊的资格条件要求</w:t>
      </w:r>
    </w:p>
    <w:p>
      <w:pPr>
        <w:keepNext w:val="0"/>
        <w:keepLines w:val="0"/>
        <w:pageBreakBefore w:val="0"/>
        <w:kinsoku/>
        <w:overflowPunct/>
        <w:bidi w:val="0"/>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（1）供应商需具有独立法人资格，具有合法有效的工商营业执照（具有相关的经营范围）（提供原件）</w:t>
      </w:r>
    </w:p>
    <w:p>
      <w:pPr>
        <w:keepNext w:val="0"/>
        <w:keepLines w:val="0"/>
        <w:pageBreakBefore w:val="0"/>
        <w:kinsoku/>
        <w:overflowPunct/>
        <w:bidi w:val="0"/>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（2）供应商在宜昌市境内拥有独立及完善的售后服务体系，能随时提供有效售后服务。（提供有效证明文件原件）</w:t>
      </w:r>
    </w:p>
    <w:p>
      <w:pPr>
        <w:keepNext w:val="0"/>
        <w:keepLines w:val="0"/>
        <w:pageBreakBefore w:val="0"/>
        <w:kinsoku/>
        <w:overflowPunct/>
        <w:bidi w:val="0"/>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（3）供应商若是委托代理人</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的，应具有合法有效的法人授权委托书。（提供原件）</w:t>
      </w:r>
    </w:p>
    <w:p>
      <w:pPr>
        <w:keepNext w:val="0"/>
        <w:keepLines w:val="0"/>
        <w:pageBreakBefore w:val="0"/>
        <w:kinsoku/>
        <w:overflowPunct/>
        <w:bidi w:val="0"/>
        <w:spacing w:line="56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（4）近三年内，供应商在经营活动中没有重大违法记录的声明函。（提供原件）</w:t>
      </w:r>
    </w:p>
    <w:p>
      <w:pPr>
        <w:keepNext w:val="0"/>
        <w:keepLines w:val="0"/>
        <w:pageBreakBefore w:val="0"/>
        <w:kinsoku/>
        <w:overflowPunct/>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五、报价文件的递交地点：参加询价单位须在询价文件规定的时间之前将密封的纸质报价文件递交到宜昌市猇亭区人民法院。逾期送达的报价文件</w:t>
      </w:r>
      <w:r>
        <w:rPr>
          <w:rFonts w:hint="eastAsia" w:ascii="仿宋_GB2312" w:hAnsi="仿宋_GB2312" w:eastAsia="仿宋_GB2312" w:cs="仿宋_GB2312"/>
          <w:sz w:val="32"/>
          <w:szCs w:val="32"/>
          <w:lang w:eastAsia="zh-CN"/>
        </w:rPr>
        <w:t>不予</w:t>
      </w:r>
      <w:r>
        <w:rPr>
          <w:rFonts w:hint="eastAsia" w:ascii="仿宋_GB2312" w:hAnsi="仿宋_GB2312" w:eastAsia="仿宋_GB2312" w:cs="仿宋_GB2312"/>
          <w:sz w:val="32"/>
          <w:szCs w:val="32"/>
        </w:rPr>
        <w:t>接受。</w:t>
      </w:r>
    </w:p>
    <w:p>
      <w:pPr>
        <w:keepNext w:val="0"/>
        <w:keepLines w:val="0"/>
        <w:pageBreakBefore w:val="0"/>
        <w:kinsoku/>
        <w:overflowPunct/>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时间及地点：2017年10月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0分，地点：宜昌市猇亭区人民法院四楼</w:t>
      </w:r>
      <w:r>
        <w:rPr>
          <w:rFonts w:hint="eastAsia" w:ascii="仿宋_GB2312" w:hAnsi="仿宋_GB2312" w:eastAsia="仿宋_GB2312" w:cs="仿宋_GB2312"/>
          <w:sz w:val="32"/>
          <w:szCs w:val="32"/>
          <w:lang w:eastAsia="zh-CN"/>
        </w:rPr>
        <w:t>会议室</w:t>
      </w:r>
      <w:r>
        <w:rPr>
          <w:rFonts w:hint="eastAsia" w:ascii="仿宋_GB2312" w:hAnsi="仿宋_GB2312" w:eastAsia="仿宋_GB2312" w:cs="仿宋_GB2312"/>
          <w:sz w:val="32"/>
          <w:szCs w:val="32"/>
        </w:rPr>
        <w:t>。</w:t>
      </w:r>
    </w:p>
    <w:p>
      <w:pPr>
        <w:keepNext w:val="0"/>
        <w:keepLines w:val="0"/>
        <w:pageBreakBefore w:val="0"/>
        <w:kinsoku/>
        <w:overflowPunct/>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七、供货时间：招标结束一个月内</w:t>
      </w:r>
    </w:p>
    <w:p>
      <w:pPr>
        <w:keepNext w:val="0"/>
        <w:keepLines w:val="0"/>
        <w:pageBreakBefore w:val="0"/>
        <w:kinsoku/>
        <w:overflowPunct/>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八、付款方式：</w:t>
      </w:r>
      <w:r>
        <w:rPr>
          <w:rFonts w:hint="eastAsia" w:ascii="仿宋_GB2312" w:hAnsi="仿宋_GB2312" w:eastAsia="仿宋_GB2312" w:cs="仿宋_GB2312"/>
          <w:sz w:val="32"/>
          <w:szCs w:val="32"/>
        </w:rPr>
        <w:t>验收合格后,7个工作日内支付合同总价款的</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,质保期（12个月）后确定无质量问题再支付余下5%质保金</w:t>
      </w:r>
      <w:r>
        <w:rPr>
          <w:rFonts w:hint="eastAsia" w:ascii="仿宋_GB2312" w:hAnsi="仿宋_GB2312" w:eastAsia="仿宋_GB2312" w:cs="仿宋_GB2312"/>
          <w:sz w:val="32"/>
          <w:szCs w:val="32"/>
        </w:rPr>
        <w:t>。</w:t>
      </w:r>
    </w:p>
    <w:p>
      <w:pPr>
        <w:keepNext w:val="0"/>
        <w:keepLines w:val="0"/>
        <w:pageBreakBefore w:val="0"/>
        <w:kinsoku/>
        <w:overflowPunct/>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采购单位：宜昌市猇亭区人民法院   </w:t>
      </w:r>
    </w:p>
    <w:p>
      <w:pPr>
        <w:keepNext w:val="0"/>
        <w:keepLines w:val="0"/>
        <w:pageBreakBefore w:val="0"/>
        <w:kinsoku/>
        <w:overflowPunct/>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宜昌市</w:t>
      </w:r>
      <w:r>
        <w:rPr>
          <w:rFonts w:hint="eastAsia" w:ascii="仿宋_GB2312" w:hAnsi="仿宋_GB2312" w:eastAsia="仿宋_GB2312" w:cs="仿宋_GB2312"/>
          <w:sz w:val="32"/>
          <w:szCs w:val="32"/>
        </w:rPr>
        <w:t>猇亭区正大路52号</w:t>
      </w:r>
    </w:p>
    <w:p>
      <w:pPr>
        <w:keepNext w:val="0"/>
        <w:keepLines w:val="0"/>
        <w:pageBreakBefore w:val="0"/>
        <w:kinsoku/>
        <w:overflowPunct/>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联系人：陈思路         </w:t>
      </w:r>
    </w:p>
    <w:p>
      <w:pPr>
        <w:keepNext w:val="0"/>
        <w:keepLines w:val="0"/>
        <w:pageBreakBefore w:val="0"/>
        <w:kinsoku/>
        <w:overflowPunct/>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联系电话：17771721</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4</w:t>
      </w:r>
    </w:p>
    <w:p>
      <w:pPr>
        <w:keepNext w:val="0"/>
        <w:keepLines w:val="0"/>
        <w:pageBreakBefore w:val="0"/>
        <w:kinsoku/>
        <w:overflowPunct/>
        <w:bidi w:val="0"/>
        <w:spacing w:line="560" w:lineRule="exact"/>
        <w:textAlignment w:val="auto"/>
        <w:rPr>
          <w:rFonts w:hint="eastAsia" w:ascii="仿宋_GB2312" w:hAnsi="仿宋_GB2312" w:eastAsia="仿宋_GB2312" w:cs="仿宋_GB2312"/>
          <w:sz w:val="32"/>
          <w:szCs w:val="32"/>
        </w:rPr>
      </w:pPr>
      <w:bookmarkStart w:id="2" w:name="_GoBack"/>
      <w:bookmarkEnd w:id="2"/>
    </w:p>
    <w:p>
      <w:pPr>
        <w:keepNext w:val="0"/>
        <w:keepLines w:val="0"/>
        <w:pageBreakBefore w:val="0"/>
        <w:kinsoku/>
        <w:overflowPunct/>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overflowPunct/>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overflowPunct/>
        <w:bidi w:val="0"/>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宜昌市猇亭区人民法院</w:t>
      </w:r>
    </w:p>
    <w:p>
      <w:pPr>
        <w:keepNext w:val="0"/>
        <w:keepLines w:val="0"/>
        <w:pageBreakBefore w:val="0"/>
        <w:kinsoku/>
        <w:overflowPunct/>
        <w:bidi w:val="0"/>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p>
    <w:p>
      <w:pPr>
        <w:keepNext w:val="0"/>
        <w:keepLines w:val="0"/>
        <w:pageBreakBefore w:val="0"/>
        <w:widowControl/>
        <w:kinsoku/>
        <w:overflowPunct/>
        <w:bidi w:val="0"/>
        <w:spacing w:line="560" w:lineRule="exact"/>
        <w:jc w:val="left"/>
        <w:textAlignment w:val="auto"/>
        <w:rPr>
          <w:rFonts w:asciiTheme="minorEastAsia" w:hAnsiTheme="minorEastAsia" w:eastAsiaTheme="minorEastAsia"/>
          <w:b/>
          <w:sz w:val="32"/>
          <w:szCs w:val="32"/>
        </w:rPr>
      </w:pPr>
      <w:r>
        <w:rPr>
          <w:rFonts w:asciiTheme="minorEastAsia" w:hAnsiTheme="minorEastAsia" w:eastAsiaTheme="minorEastAsia"/>
          <w:b/>
          <w:sz w:val="32"/>
          <w:szCs w:val="32"/>
        </w:rPr>
        <w:br w:type="page"/>
      </w:r>
    </w:p>
    <w:p>
      <w:pPr>
        <w:keepNext w:val="0"/>
        <w:keepLines w:val="0"/>
        <w:pageBreakBefore w:val="0"/>
        <w:widowControl/>
        <w:numPr>
          <w:ilvl w:val="0"/>
          <w:numId w:val="0"/>
        </w:numPr>
        <w:kinsoku/>
        <w:overflowPunct/>
        <w:bidi w:val="0"/>
        <w:spacing w:line="560" w:lineRule="exact"/>
        <w:jc w:val="left"/>
        <w:textAlignment w:val="auto"/>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附件：</w:t>
      </w:r>
    </w:p>
    <w:p>
      <w:pPr>
        <w:keepNext w:val="0"/>
        <w:keepLines w:val="0"/>
        <w:pageBreakBefore w:val="0"/>
        <w:widowControl/>
        <w:numPr>
          <w:ilvl w:val="0"/>
          <w:numId w:val="1"/>
        </w:numPr>
        <w:kinsoku/>
        <w:overflowPunct/>
        <w:bidi w:val="0"/>
        <w:spacing w:line="560" w:lineRule="exact"/>
        <w:jc w:val="left"/>
        <w:textAlignment w:val="auto"/>
        <w:rPr>
          <w:rFonts w:asciiTheme="minorEastAsia" w:hAnsiTheme="minorEastAsia" w:eastAsiaTheme="minorEastAsia"/>
          <w:b/>
          <w:sz w:val="32"/>
          <w:szCs w:val="32"/>
        </w:rPr>
      </w:pPr>
      <w:r>
        <w:rPr>
          <w:rFonts w:asciiTheme="minorEastAsia" w:hAnsiTheme="minorEastAsia" w:eastAsiaTheme="minorEastAsia"/>
          <w:b/>
          <w:sz w:val="32"/>
          <w:szCs w:val="32"/>
        </w:rPr>
        <w:t>供应商须知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1.适用范围：本询价文件仅适用于本次项目采购。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二、合格的供应商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2.1供应商必须符合《政府采购法》第二十二条规定。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2.1.1具有独立承担民事责任的能力；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2.1.2具有良好的商业信誉和健全的财务会计制度；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2.1.3具有履行合同所必需的设备和专业技术能力；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2.1.6法律、行政法规规定的其他条件；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2.2询价供应商应遵守国家有关法律、法规、规章，具有良好的银行资信和商业信誉，没有处于被责令停业，财产被接管、冻结、破产状态。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2.3只有在法律上和财务上独立、合法运作并独立于采购人和采购代理机构的供应商才能参加报价；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2.4本次询价不接受联合体报价。单位负责人为同一人或者存在控股、管理关系的不同单位的供应商，不得同时参加同一分包或者未划分分包的同一项目的报价，否则相关报价文件均按无效报价处理。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3.现场踏勘与报价文件有效期。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3.1现场踏勘采购人不组织现场踏勘，潜在供应商可自行踏勘。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3.2报价文件有效期包括报价文件递交截止时间后90天内有效。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4.1不论采购结果如何，供应商自行承担所有参加采购活动有关的全部费用；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4.2根据政府采购法的有关规定，本项目采购不向成交供应商收取服务费。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询价文件的组成：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询价文件由下列内容组成：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询价公告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章 供应商须知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章 采购需求及要求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章 主要合同条款及格式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章 报价文件格式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6.澄清或答疑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6.1供应商应</w:t>
      </w:r>
      <w:r>
        <w:rPr>
          <w:rFonts w:hint="eastAsia" w:ascii="仿宋_GB2312" w:hAnsi="仿宋_GB2312" w:eastAsia="仿宋_GB2312" w:cs="仿宋_GB2312"/>
          <w:sz w:val="32"/>
          <w:szCs w:val="32"/>
        </w:rPr>
        <w:t>仔细阅读和检查询价文件的全部内容。如发现缺页、附件不全、或认为存在询价文件内容错误等应在立即向采购人提出，以便补齐和修正，否则，由此引起的损失由</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供应商自己承担。如有疑问，应在报价文件递交截止时间3个工作日前按询价文件载明的地址以书面形式（包括信函、电报、传真等可以有形地表现所载内容的形式，下同），要求采购人对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文件予以澄清或修改。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6.2询价文件的修改或变更公告（通知）将构成询价文件的一部分，当询价文件与早期询价内容相互矛盾时，以最后发出的文件为准。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三、响应文件的编制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7.报价文件的要求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7.1供应商应仔细阅读询价文件的所有内容，按询价文件的要求提供完整的报价文件，对询价文件所要求全部内容作出实质性响应，并保证所提供的全部资料的真实性。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8.报价文件的组成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8.1报价文件由如下文件组成：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（1）报价一览表；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（2）法人代表证明书或者法定代表人授权委托书以及本人身份证；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（3）质量承诺；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（4）售后服务承诺；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（5）资格证明文件；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8.2报价文件应密封投递，具体格式要求见“第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章 报价文件（格式）”。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9.报价及其他说明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9.1报价以人民币为结算单位，其他单位采用我国现行的法定计量标准，报价必须符合询价文件中的各项要求。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供应商的报价应充分考虑完成项目的所有内容及为项目的实施而产生的一切费用。报价由不可竞争费用和可竞争费用构成。不可竞争费用应严格执行有关费用标准，不得降低标准进行竞标。不可竞争费用包括：税金、应缴纳的各种规费、法规规章及有关文件规定的其他不可竞争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10.报价文件的式样、签署和递交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响应文件应采用不可拆卸装订方式（如：胶装）密封包装，共四份（其中正本一份、副本三份）。包装封面须加盖供应商的公章、法定代表人或其授权委托人签字或盖章，并在封面上标明本项目名称、项目编号、供应商名称、地址及“于×年×月×日×时之前不得启封”等字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10.2报价文件任何行间插字、涂改和增删，必须在旁边加盖竞供应商单位印章才有效。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四、询价小组组成、询价程序、步骤与方法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11.组建询价小组：询价由猇亭区人民法院组建的询价小组负责。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12.询价评审程序与步骤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12.1询价由宜昌市猇亭区人民法院组织，并邀请采购方及相关监督部门代表参加。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12.2程序与步骤询价小组现场开启报价文件→宣读并记录报价文件主要内容→资格审查→符合性审查→形成询价评审报告。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资格审查：按照询价公告和询价文件中要求的资格条件对响应供应商提交的报价文件进行审核，资格审查合格的响应供应商不足三家的本次采购失败。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符合性审查：对响应供应商提交的报价文件进行审核，下列响应将视为无效响应。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1.报价总金额超过本项目预算的；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有效期不足的；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3.交货时间不能满足要求的；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4.质保期不能满足要求的；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5.报价文件技术规格中的响应与事实不符或虚假响应的；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6.不满足询价文件中技术条款要求的；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7.符合询价文件中其他规定被视为无效响应的其他条款的。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12.3评审方法：询价小组从质量和服务均能满足询价文件实质性要求的供应商中，按照报价由低到高的顺序推荐2名成交候选人，并形成评审报告报送采购人。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13.出现下列情形之一的，采购人当终止询价采购活动，发布项目失败公告并说明原因，重新开展采购活动：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（一）因情况变化，不再符合规定的询价采购方式适用情形的；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（二）出现影响采购公正的违法、违规行为的；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（三）在采购过程中符合采购要求的供应商或者报价未超过采购预算的供应商不足3家的。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五、合同的授予及其他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14.确定成交供应商：自评审结束之日起2个工作日内将评审报告送交采购人。采购人应当自收到评审报告之日起5个工作日内在评审报告推荐的成交候选人中按顺序确定中标（成交）供应商。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15.发放成交通知书：自成交供应商确定之日起2个工作日内，发出《成交通知书》，《成交通知书》将作为签订合同的依据。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16.签订合同：成交通知书发出后7日内，成交供应商凭《成交通知书》、履约保证金收据同采购人订立合同。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17.服务时间、地点、服务期限及付款方式：详见第四章主要合同条款中的“付款方式”和“服务时间、地点及项目期限”条款。不能按时按质实施的，采购方可以选择解除相关合同，不承担任何责任。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18、询问和质疑：供应商认为询价文件、采购过程和成交结果使自己的权益受到损害的，可以在知道或者应知其权益受到损害之日起7个工作日内，以书面形式向采购人提出质疑。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18.1供应商质疑的其质疑文书及相关要求应当按照《湖北省财政厅关于进一步规范政府采购质疑答复工作有关事项的通知》（鄂财函[2017]309号）要求的内容、格式、签署及方式向</w:t>
      </w:r>
      <w:r>
        <w:rPr>
          <w:rFonts w:hint="eastAsia" w:ascii="仿宋_GB2312" w:hAnsi="仿宋_GB2312" w:eastAsia="仿宋_GB2312" w:cs="仿宋_GB2312"/>
          <w:sz w:val="32"/>
          <w:szCs w:val="32"/>
          <w:lang w:eastAsia="zh-CN"/>
        </w:rPr>
        <w:t>询价单位</w:t>
      </w:r>
      <w:r>
        <w:rPr>
          <w:rFonts w:hint="eastAsia" w:ascii="仿宋_GB2312" w:hAnsi="仿宋_GB2312" w:eastAsia="仿宋_GB2312" w:cs="仿宋_GB2312"/>
          <w:sz w:val="32"/>
          <w:szCs w:val="32"/>
        </w:rPr>
        <w:t>递交，否则将不予受理。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18.2供应商应知其权益受到损害之日，是指：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(一)对可以质疑的询价文件提出质疑的，为收到询价文件之日或者询价文件公告期限届满之日；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(二)对采购过程提出质疑的，为各采购程序环节结束之日；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(三)对中标或者成交结果提出质疑的，为中标或者成交结果公告期限届满之日。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18.3询问或者质疑事项可能影响成交结果的，采购人应当暂停签订合同，已经签订合同的，应当中止履行合同。</w:t>
      </w:r>
    </w:p>
    <w:p>
      <w:pPr>
        <w:keepNext w:val="0"/>
        <w:keepLines w:val="0"/>
        <w:pageBreakBefore w:val="0"/>
        <w:kinsoku/>
        <w:overflowPunct/>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overflowPunct/>
        <w:bidi w:val="0"/>
        <w:spacing w:line="560" w:lineRule="exact"/>
        <w:textAlignment w:val="auto"/>
        <w:rPr>
          <w:rFonts w:hint="eastAsia" w:ascii="仿宋_GB2312" w:hAnsi="仿宋_GB2312" w:eastAsia="仿宋_GB2312" w:cs="仿宋_GB2312"/>
          <w:sz w:val="32"/>
          <w:szCs w:val="32"/>
        </w:rPr>
        <w:sectPr>
          <w:pgSz w:w="11900" w:h="16838"/>
          <w:pgMar w:top="1701" w:right="1531" w:bottom="1701" w:left="1531" w:header="0" w:footer="0" w:gutter="0"/>
          <w:pgBorders>
            <w:top w:val="none" w:sz="0" w:space="0"/>
            <w:left w:val="none" w:sz="0" w:space="0"/>
            <w:bottom w:val="none" w:sz="0" w:space="0"/>
            <w:right w:val="none" w:sz="0" w:space="0"/>
          </w:pgBorders>
          <w:cols w:equalWidth="0" w:num="1">
            <w:col w:w="9000"/>
          </w:cols>
          <w:rtlGutter w:val="0"/>
          <w:docGrid w:linePitch="360" w:charSpace="0"/>
        </w:sectPr>
      </w:pPr>
      <w:bookmarkStart w:id="1" w:name="page6"/>
      <w:bookmarkEnd w:id="1"/>
    </w:p>
    <w:p>
      <w:pPr>
        <w:keepNext w:val="0"/>
        <w:keepLines w:val="0"/>
        <w:pageBreakBefore w:val="0"/>
        <w:widowControl/>
        <w:numPr>
          <w:ilvl w:val="0"/>
          <w:numId w:val="1"/>
        </w:numPr>
        <w:kinsoku/>
        <w:overflowPunct/>
        <w:bidi w:val="0"/>
        <w:spacing w:line="560" w:lineRule="exact"/>
        <w:jc w:val="left"/>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采购需求及要求</w:t>
      </w:r>
    </w:p>
    <w:p>
      <w:pPr>
        <w:keepNext w:val="0"/>
        <w:keepLines w:val="0"/>
        <w:pageBreakBefore w:val="0"/>
        <w:kinsoku/>
        <w:overflowPunct/>
        <w:bidi w:val="0"/>
        <w:spacing w:line="560" w:lineRule="exact"/>
        <w:textAlignment w:val="auto"/>
        <w:rPr>
          <w:rFonts w:asciiTheme="minorEastAsia" w:hAnsiTheme="minorEastAsia" w:eastAsiaTheme="minorEastAsia"/>
          <w:sz w:val="28"/>
          <w:szCs w:val="28"/>
        </w:rPr>
      </w:pP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宜昌市猇亭区人民法院</w:t>
      </w:r>
      <w:r>
        <w:rPr>
          <w:rFonts w:hint="eastAsia" w:ascii="仿宋_GB2312" w:hAnsi="仿宋_GB2312" w:eastAsia="仿宋_GB2312" w:cs="仿宋_GB2312"/>
          <w:sz w:val="32"/>
          <w:szCs w:val="32"/>
          <w:lang w:eastAsia="zh-CN"/>
        </w:rPr>
        <w:t>机房搬迁更新</w:t>
      </w:r>
      <w:r>
        <w:rPr>
          <w:rFonts w:hint="eastAsia" w:ascii="仿宋_GB2312" w:hAnsi="仿宋_GB2312" w:eastAsia="仿宋_GB2312" w:cs="仿宋_GB2312"/>
          <w:sz w:val="32"/>
          <w:szCs w:val="32"/>
        </w:rPr>
        <w:t>项目采购规格、技术参数及标准：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供货地点：宜昌市猇亭区人民法院新建审判大楼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供货期：合同签订后30日内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供货数量：详见清单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二、质量要求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质量要求：合格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三、详细清单规格要求</w:t>
      </w:r>
    </w:p>
    <w:tbl>
      <w:tblPr>
        <w:tblStyle w:val="8"/>
        <w:tblW w:w="9091" w:type="dxa"/>
        <w:jc w:val="center"/>
        <w:tblInd w:w="89" w:type="dxa"/>
        <w:tblLayout w:type="fixed"/>
        <w:tblCellMar>
          <w:top w:w="0" w:type="dxa"/>
          <w:left w:w="108" w:type="dxa"/>
          <w:bottom w:w="0" w:type="dxa"/>
          <w:right w:w="108" w:type="dxa"/>
        </w:tblCellMar>
      </w:tblPr>
      <w:tblGrid>
        <w:gridCol w:w="927"/>
        <w:gridCol w:w="1502"/>
        <w:gridCol w:w="4777"/>
        <w:gridCol w:w="43"/>
        <w:gridCol w:w="850"/>
        <w:gridCol w:w="2"/>
        <w:gridCol w:w="990"/>
      </w:tblGrid>
      <w:tr>
        <w:tblPrEx>
          <w:tblLayout w:type="fixed"/>
          <w:tblCellMar>
            <w:top w:w="0" w:type="dxa"/>
            <w:left w:w="108" w:type="dxa"/>
            <w:bottom w:w="0" w:type="dxa"/>
            <w:right w:w="108" w:type="dxa"/>
          </w:tblCellMar>
        </w:tblPrEx>
        <w:trPr>
          <w:trHeight w:val="270" w:hRule="atLeast"/>
          <w:jc w:val="center"/>
        </w:trPr>
        <w:tc>
          <w:tcPr>
            <w:tcW w:w="927" w:type="dxa"/>
            <w:tcBorders>
              <w:top w:val="single" w:color="auto" w:sz="4" w:space="0"/>
              <w:left w:val="single" w:color="auto" w:sz="4" w:space="0"/>
              <w:bottom w:val="single" w:color="auto" w:sz="4" w:space="0"/>
              <w:right w:val="single" w:color="auto" w:sz="4" w:space="0"/>
            </w:tcBorders>
            <w:shd w:val="clear" w:color="000000" w:fill="CCFFCC"/>
            <w:vAlign w:val="center"/>
          </w:tcPr>
          <w:p>
            <w:pPr>
              <w:keepNext w:val="0"/>
              <w:keepLines w:val="0"/>
              <w:pageBreakBefore w:val="0"/>
              <w:widowControl/>
              <w:kinsoku/>
              <w:overflowPunct/>
              <w:bidi w:val="0"/>
              <w:spacing w:line="560" w:lineRule="exact"/>
              <w:jc w:val="center"/>
              <w:textAlignment w:val="auto"/>
              <w:rPr>
                <w:rFonts w:ascii="宋体" w:hAnsi="宋体" w:cs="宋体"/>
                <w:b/>
                <w:bCs/>
                <w:color w:val="333399"/>
                <w:kern w:val="0"/>
                <w:sz w:val="28"/>
                <w:szCs w:val="28"/>
              </w:rPr>
            </w:pPr>
            <w:r>
              <w:rPr>
                <w:rFonts w:hint="eastAsia" w:ascii="宋体" w:hAnsi="宋体" w:cs="宋体"/>
                <w:b/>
                <w:bCs/>
                <w:color w:val="333399"/>
                <w:kern w:val="0"/>
                <w:sz w:val="28"/>
                <w:szCs w:val="28"/>
              </w:rPr>
              <w:t>序号</w:t>
            </w:r>
          </w:p>
        </w:tc>
        <w:tc>
          <w:tcPr>
            <w:tcW w:w="1502" w:type="dxa"/>
            <w:tcBorders>
              <w:top w:val="single" w:color="auto" w:sz="4" w:space="0"/>
              <w:left w:val="nil"/>
              <w:bottom w:val="single" w:color="auto" w:sz="4" w:space="0"/>
              <w:right w:val="single" w:color="auto" w:sz="4" w:space="0"/>
            </w:tcBorders>
            <w:shd w:val="clear" w:color="000000" w:fill="CCFFCC"/>
            <w:vAlign w:val="center"/>
          </w:tcPr>
          <w:p>
            <w:pPr>
              <w:keepNext w:val="0"/>
              <w:keepLines w:val="0"/>
              <w:pageBreakBefore w:val="0"/>
              <w:widowControl/>
              <w:kinsoku/>
              <w:overflowPunct/>
              <w:bidi w:val="0"/>
              <w:spacing w:line="560" w:lineRule="exact"/>
              <w:jc w:val="center"/>
              <w:textAlignment w:val="auto"/>
              <w:rPr>
                <w:rFonts w:ascii="宋体" w:hAnsi="宋体" w:cs="宋体"/>
                <w:b/>
                <w:bCs/>
                <w:color w:val="333399"/>
                <w:kern w:val="0"/>
                <w:sz w:val="28"/>
                <w:szCs w:val="28"/>
              </w:rPr>
            </w:pPr>
            <w:r>
              <w:rPr>
                <w:rFonts w:hint="eastAsia" w:ascii="宋体" w:hAnsi="宋体" w:cs="宋体"/>
                <w:b/>
                <w:bCs/>
                <w:color w:val="333399"/>
                <w:kern w:val="0"/>
                <w:sz w:val="28"/>
                <w:szCs w:val="28"/>
              </w:rPr>
              <w:t>产品名称</w:t>
            </w:r>
          </w:p>
        </w:tc>
        <w:tc>
          <w:tcPr>
            <w:tcW w:w="4820" w:type="dxa"/>
            <w:gridSpan w:val="2"/>
            <w:tcBorders>
              <w:top w:val="single" w:color="auto" w:sz="4" w:space="0"/>
              <w:left w:val="nil"/>
              <w:bottom w:val="single" w:color="auto" w:sz="4" w:space="0"/>
              <w:right w:val="single" w:color="auto" w:sz="4" w:space="0"/>
            </w:tcBorders>
            <w:shd w:val="clear" w:color="000000" w:fill="CCFFCC"/>
            <w:vAlign w:val="center"/>
          </w:tcPr>
          <w:p>
            <w:pPr>
              <w:keepNext w:val="0"/>
              <w:keepLines w:val="0"/>
              <w:pageBreakBefore w:val="0"/>
              <w:widowControl/>
              <w:kinsoku/>
              <w:overflowPunct/>
              <w:bidi w:val="0"/>
              <w:spacing w:line="560" w:lineRule="exact"/>
              <w:jc w:val="center"/>
              <w:textAlignment w:val="auto"/>
              <w:rPr>
                <w:rFonts w:ascii="宋体" w:hAnsi="宋体" w:cs="宋体"/>
                <w:b/>
                <w:bCs/>
                <w:color w:val="333399"/>
                <w:kern w:val="0"/>
                <w:sz w:val="28"/>
                <w:szCs w:val="28"/>
              </w:rPr>
            </w:pPr>
            <w:r>
              <w:rPr>
                <w:rFonts w:hint="eastAsia" w:ascii="宋体" w:hAnsi="宋体" w:cs="宋体"/>
                <w:b/>
                <w:bCs/>
                <w:color w:val="333399"/>
                <w:kern w:val="0"/>
                <w:sz w:val="28"/>
                <w:szCs w:val="28"/>
              </w:rPr>
              <w:t>产品描述</w:t>
            </w:r>
          </w:p>
        </w:tc>
        <w:tc>
          <w:tcPr>
            <w:tcW w:w="850" w:type="dxa"/>
            <w:tcBorders>
              <w:top w:val="single" w:color="auto" w:sz="4" w:space="0"/>
              <w:left w:val="nil"/>
              <w:bottom w:val="single" w:color="auto" w:sz="4" w:space="0"/>
              <w:right w:val="single" w:color="auto" w:sz="4" w:space="0"/>
            </w:tcBorders>
            <w:shd w:val="clear" w:color="000000" w:fill="CCFFCC"/>
            <w:vAlign w:val="center"/>
          </w:tcPr>
          <w:p>
            <w:pPr>
              <w:keepNext w:val="0"/>
              <w:keepLines w:val="0"/>
              <w:pageBreakBefore w:val="0"/>
              <w:widowControl/>
              <w:kinsoku/>
              <w:overflowPunct/>
              <w:bidi w:val="0"/>
              <w:spacing w:line="560" w:lineRule="exact"/>
              <w:jc w:val="center"/>
              <w:textAlignment w:val="auto"/>
              <w:rPr>
                <w:rFonts w:ascii="宋体" w:hAnsi="宋体" w:cs="宋体"/>
                <w:b/>
                <w:bCs/>
                <w:color w:val="333399"/>
                <w:kern w:val="0"/>
                <w:sz w:val="28"/>
                <w:szCs w:val="28"/>
              </w:rPr>
            </w:pPr>
            <w:r>
              <w:rPr>
                <w:rFonts w:hint="eastAsia" w:ascii="宋体" w:hAnsi="宋体" w:cs="宋体"/>
                <w:b/>
                <w:bCs/>
                <w:color w:val="333399"/>
                <w:kern w:val="0"/>
                <w:sz w:val="28"/>
                <w:szCs w:val="28"/>
              </w:rPr>
              <w:t>单位</w:t>
            </w:r>
          </w:p>
        </w:tc>
        <w:tc>
          <w:tcPr>
            <w:tcW w:w="992" w:type="dxa"/>
            <w:gridSpan w:val="2"/>
            <w:tcBorders>
              <w:top w:val="single" w:color="auto" w:sz="4" w:space="0"/>
              <w:left w:val="nil"/>
              <w:bottom w:val="single" w:color="auto" w:sz="4" w:space="0"/>
              <w:right w:val="single" w:color="auto" w:sz="4" w:space="0"/>
            </w:tcBorders>
            <w:shd w:val="clear" w:color="000000" w:fill="CCFFCC"/>
            <w:vAlign w:val="center"/>
          </w:tcPr>
          <w:p>
            <w:pPr>
              <w:keepNext w:val="0"/>
              <w:keepLines w:val="0"/>
              <w:pageBreakBefore w:val="0"/>
              <w:widowControl/>
              <w:kinsoku/>
              <w:overflowPunct/>
              <w:bidi w:val="0"/>
              <w:spacing w:line="560" w:lineRule="exact"/>
              <w:jc w:val="center"/>
              <w:textAlignment w:val="auto"/>
              <w:rPr>
                <w:rFonts w:ascii="宋体" w:hAnsi="宋体" w:cs="宋体"/>
                <w:b/>
                <w:bCs/>
                <w:color w:val="333399"/>
                <w:kern w:val="0"/>
                <w:sz w:val="28"/>
                <w:szCs w:val="28"/>
              </w:rPr>
            </w:pPr>
            <w:r>
              <w:rPr>
                <w:rFonts w:hint="eastAsia" w:ascii="宋体" w:hAnsi="宋体" w:cs="宋体"/>
                <w:b/>
                <w:bCs/>
                <w:color w:val="333399"/>
                <w:kern w:val="0"/>
                <w:sz w:val="28"/>
                <w:szCs w:val="28"/>
              </w:rPr>
              <w:t>数量</w:t>
            </w:r>
          </w:p>
        </w:tc>
      </w:tr>
      <w:tr>
        <w:tblPrEx>
          <w:tblLayout w:type="fixed"/>
          <w:tblCellMar>
            <w:top w:w="0" w:type="dxa"/>
            <w:left w:w="108" w:type="dxa"/>
            <w:bottom w:w="0" w:type="dxa"/>
            <w:right w:w="108" w:type="dxa"/>
          </w:tblCellMar>
        </w:tblPrEx>
        <w:trPr>
          <w:trHeight w:val="285" w:hRule="atLeast"/>
          <w:jc w:val="center"/>
        </w:trPr>
        <w:tc>
          <w:tcPr>
            <w:tcW w:w="80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ascii="宋体" w:hAnsi="宋体" w:cs="宋体"/>
                <w:b/>
                <w:bCs/>
                <w:kern w:val="0"/>
                <w:sz w:val="28"/>
                <w:szCs w:val="28"/>
              </w:rPr>
            </w:pPr>
            <w:r>
              <w:rPr>
                <w:rFonts w:hint="eastAsia" w:ascii="宋体" w:hAnsi="宋体" w:cs="宋体"/>
                <w:b/>
                <w:bCs/>
                <w:kern w:val="0"/>
                <w:sz w:val="28"/>
                <w:szCs w:val="28"/>
              </w:rPr>
              <w:t>一、机柜、配电设备</w:t>
            </w:r>
          </w:p>
        </w:tc>
        <w:tc>
          <w:tcPr>
            <w:tcW w:w="99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ascii="宋体" w:hAnsi="宋体" w:cs="宋体"/>
                <w:kern w:val="0"/>
                <w:sz w:val="28"/>
                <w:szCs w:val="28"/>
              </w:rPr>
            </w:pPr>
            <w:r>
              <w:rPr>
                <w:rFonts w:hint="eastAsia" w:ascii="宋体" w:hAnsi="宋体" w:cs="宋体"/>
                <w:kern w:val="0"/>
                <w:sz w:val="28"/>
                <w:szCs w:val="28"/>
              </w:rPr>
              <w:t>　</w:t>
            </w:r>
          </w:p>
        </w:tc>
      </w:tr>
      <w:tr>
        <w:tblPrEx>
          <w:tblLayout w:type="fixed"/>
          <w:tblCellMar>
            <w:top w:w="0" w:type="dxa"/>
            <w:left w:w="108" w:type="dxa"/>
            <w:bottom w:w="0" w:type="dxa"/>
            <w:right w:w="108" w:type="dxa"/>
          </w:tblCellMar>
        </w:tblPrEx>
        <w:trPr>
          <w:trHeight w:val="449" w:hRule="atLeast"/>
          <w:jc w:val="center"/>
        </w:trPr>
        <w:tc>
          <w:tcPr>
            <w:tcW w:w="9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center"/>
              <w:textAlignment w:val="auto"/>
              <w:rPr>
                <w:rFonts w:ascii="宋体" w:hAnsi="宋体" w:cs="宋体"/>
                <w:kern w:val="0"/>
                <w:sz w:val="28"/>
                <w:szCs w:val="28"/>
              </w:rPr>
            </w:pPr>
            <w:r>
              <w:rPr>
                <w:rFonts w:hint="eastAsia" w:ascii="宋体" w:hAnsi="宋体" w:cs="宋体"/>
                <w:kern w:val="0"/>
                <w:sz w:val="28"/>
                <w:szCs w:val="28"/>
              </w:rPr>
              <w:t>1</w:t>
            </w:r>
          </w:p>
        </w:tc>
        <w:tc>
          <w:tcPr>
            <w:tcW w:w="15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ascii="宋体" w:hAnsi="宋体" w:cs="宋体"/>
                <w:kern w:val="0"/>
                <w:sz w:val="28"/>
                <w:szCs w:val="28"/>
              </w:rPr>
            </w:pPr>
            <w:r>
              <w:rPr>
                <w:rFonts w:hint="eastAsia" w:ascii="宋体" w:hAnsi="宋体" w:cs="宋体"/>
                <w:kern w:val="0"/>
                <w:sz w:val="28"/>
                <w:szCs w:val="28"/>
              </w:rPr>
              <w:t>配电柜</w:t>
            </w:r>
          </w:p>
        </w:tc>
        <w:tc>
          <w:tcPr>
            <w:tcW w:w="482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ascii="宋体" w:hAnsi="宋体" w:cs="宋体"/>
                <w:kern w:val="0"/>
                <w:sz w:val="28"/>
                <w:szCs w:val="28"/>
              </w:rPr>
            </w:pPr>
            <w:r>
              <w:rPr>
                <w:rFonts w:hint="eastAsia" w:ascii="宋体" w:hAnsi="宋体" w:cs="宋体"/>
                <w:kern w:val="0"/>
                <w:sz w:val="28"/>
                <w:szCs w:val="28"/>
              </w:rPr>
              <w:t>综合配电柜，定制，预装电量仪及防雷模块，详细空开配置见图纸</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center"/>
              <w:textAlignment w:val="auto"/>
              <w:rPr>
                <w:rFonts w:ascii="宋体" w:hAnsi="宋体" w:cs="宋体"/>
                <w:kern w:val="0"/>
                <w:sz w:val="28"/>
                <w:szCs w:val="28"/>
              </w:rPr>
            </w:pPr>
            <w:r>
              <w:rPr>
                <w:rFonts w:hint="eastAsia" w:ascii="宋体" w:hAnsi="宋体" w:cs="宋体"/>
                <w:kern w:val="0"/>
                <w:sz w:val="28"/>
                <w:szCs w:val="28"/>
              </w:rPr>
              <w:t>台</w:t>
            </w:r>
          </w:p>
        </w:tc>
        <w:tc>
          <w:tcPr>
            <w:tcW w:w="99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center"/>
              <w:textAlignment w:val="auto"/>
              <w:rPr>
                <w:rFonts w:ascii="宋体" w:hAnsi="宋体" w:cs="宋体"/>
                <w:kern w:val="0"/>
                <w:sz w:val="28"/>
                <w:szCs w:val="28"/>
              </w:rPr>
            </w:pPr>
            <w:r>
              <w:rPr>
                <w:rFonts w:hint="eastAsia" w:ascii="宋体" w:hAnsi="宋体" w:cs="宋体"/>
                <w:kern w:val="0"/>
                <w:sz w:val="28"/>
                <w:szCs w:val="28"/>
              </w:rPr>
              <w:t>1</w:t>
            </w:r>
          </w:p>
        </w:tc>
      </w:tr>
      <w:tr>
        <w:tblPrEx>
          <w:tblLayout w:type="fixed"/>
          <w:tblCellMar>
            <w:top w:w="0" w:type="dxa"/>
            <w:left w:w="108" w:type="dxa"/>
            <w:bottom w:w="0" w:type="dxa"/>
            <w:right w:w="108" w:type="dxa"/>
          </w:tblCellMar>
        </w:tblPrEx>
        <w:trPr>
          <w:trHeight w:val="85" w:hRule="atLeast"/>
          <w:jc w:val="center"/>
        </w:trPr>
        <w:tc>
          <w:tcPr>
            <w:tcW w:w="9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center"/>
              <w:textAlignment w:val="auto"/>
              <w:rPr>
                <w:rFonts w:ascii="宋体" w:hAnsi="宋体" w:cs="宋体"/>
                <w:kern w:val="0"/>
                <w:sz w:val="28"/>
                <w:szCs w:val="28"/>
              </w:rPr>
            </w:pPr>
            <w:r>
              <w:rPr>
                <w:rFonts w:hint="eastAsia" w:ascii="宋体" w:hAnsi="宋体" w:cs="宋体"/>
                <w:kern w:val="0"/>
                <w:sz w:val="28"/>
                <w:szCs w:val="28"/>
              </w:rPr>
              <w:t>2</w:t>
            </w:r>
          </w:p>
        </w:tc>
        <w:tc>
          <w:tcPr>
            <w:tcW w:w="15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ascii="宋体" w:hAnsi="宋体" w:cs="宋体"/>
                <w:kern w:val="0"/>
                <w:sz w:val="28"/>
                <w:szCs w:val="28"/>
              </w:rPr>
            </w:pPr>
            <w:r>
              <w:rPr>
                <w:rFonts w:hint="eastAsia" w:ascii="宋体" w:hAnsi="宋体" w:cs="宋体"/>
                <w:kern w:val="0"/>
                <w:sz w:val="28"/>
                <w:szCs w:val="28"/>
              </w:rPr>
              <w:t>服务器机柜</w:t>
            </w:r>
          </w:p>
        </w:tc>
        <w:tc>
          <w:tcPr>
            <w:tcW w:w="482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ascii="宋体" w:hAnsi="宋体" w:cs="宋体"/>
                <w:kern w:val="0"/>
                <w:sz w:val="28"/>
                <w:szCs w:val="28"/>
              </w:rPr>
            </w:pPr>
            <w:r>
              <w:rPr>
                <w:rFonts w:hint="eastAsia" w:ascii="宋体" w:hAnsi="宋体" w:cs="宋体"/>
                <w:kern w:val="0"/>
                <w:sz w:val="28"/>
                <w:szCs w:val="28"/>
              </w:rPr>
              <w:t>内网、外网各1个，AD6042，600*1000*2000前后网孔门，前门单开后门双开，配套层板及侧板</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center"/>
              <w:textAlignment w:val="auto"/>
              <w:rPr>
                <w:rFonts w:ascii="宋体" w:hAnsi="宋体" w:cs="宋体"/>
                <w:kern w:val="0"/>
                <w:sz w:val="28"/>
                <w:szCs w:val="28"/>
              </w:rPr>
            </w:pPr>
            <w:r>
              <w:rPr>
                <w:rFonts w:hint="eastAsia" w:ascii="宋体" w:hAnsi="宋体" w:cs="宋体"/>
                <w:kern w:val="0"/>
                <w:sz w:val="28"/>
                <w:szCs w:val="28"/>
              </w:rPr>
              <w:t>台</w:t>
            </w:r>
          </w:p>
        </w:tc>
        <w:tc>
          <w:tcPr>
            <w:tcW w:w="99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center"/>
              <w:textAlignment w:val="auto"/>
              <w:rPr>
                <w:rFonts w:ascii="宋体" w:hAnsi="宋体" w:cs="宋体"/>
                <w:kern w:val="0"/>
                <w:sz w:val="28"/>
                <w:szCs w:val="28"/>
              </w:rPr>
            </w:pPr>
            <w:r>
              <w:rPr>
                <w:rFonts w:hint="eastAsia" w:ascii="宋体" w:hAnsi="宋体" w:cs="宋体"/>
                <w:kern w:val="0"/>
                <w:sz w:val="28"/>
                <w:szCs w:val="28"/>
              </w:rPr>
              <w:t>2</w:t>
            </w:r>
          </w:p>
        </w:tc>
      </w:tr>
      <w:tr>
        <w:tblPrEx>
          <w:tblLayout w:type="fixed"/>
          <w:tblCellMar>
            <w:top w:w="0" w:type="dxa"/>
            <w:left w:w="108" w:type="dxa"/>
            <w:bottom w:w="0" w:type="dxa"/>
            <w:right w:w="108" w:type="dxa"/>
          </w:tblCellMar>
        </w:tblPrEx>
        <w:trPr>
          <w:trHeight w:val="285" w:hRule="atLeast"/>
          <w:jc w:val="center"/>
        </w:trPr>
        <w:tc>
          <w:tcPr>
            <w:tcW w:w="80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ascii="宋体" w:hAnsi="宋体" w:cs="宋体"/>
                <w:b/>
                <w:bCs/>
                <w:kern w:val="0"/>
                <w:sz w:val="28"/>
                <w:szCs w:val="28"/>
              </w:rPr>
            </w:pPr>
            <w:r>
              <w:rPr>
                <w:rFonts w:hint="eastAsia" w:ascii="宋体" w:hAnsi="宋体" w:cs="宋体"/>
                <w:b/>
                <w:bCs/>
                <w:kern w:val="0"/>
                <w:sz w:val="28"/>
                <w:szCs w:val="28"/>
              </w:rPr>
              <w:t>二、桌面光纤设备</w:t>
            </w:r>
          </w:p>
        </w:tc>
        <w:tc>
          <w:tcPr>
            <w:tcW w:w="99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ascii="宋体" w:hAnsi="宋体" w:cs="宋体"/>
                <w:kern w:val="0"/>
                <w:sz w:val="28"/>
                <w:szCs w:val="28"/>
              </w:rPr>
            </w:pPr>
            <w:r>
              <w:rPr>
                <w:rFonts w:hint="eastAsia" w:ascii="宋体" w:hAnsi="宋体" w:cs="宋体"/>
                <w:kern w:val="0"/>
                <w:sz w:val="28"/>
                <w:szCs w:val="28"/>
              </w:rPr>
              <w:t>　</w:t>
            </w:r>
          </w:p>
        </w:tc>
      </w:tr>
      <w:tr>
        <w:tblPrEx>
          <w:tblLayout w:type="fixed"/>
          <w:tblCellMar>
            <w:top w:w="0" w:type="dxa"/>
            <w:left w:w="108" w:type="dxa"/>
            <w:bottom w:w="0" w:type="dxa"/>
            <w:right w:w="108" w:type="dxa"/>
          </w:tblCellMar>
        </w:tblPrEx>
        <w:trPr>
          <w:trHeight w:val="85" w:hRule="atLeast"/>
          <w:jc w:val="center"/>
        </w:trPr>
        <w:tc>
          <w:tcPr>
            <w:tcW w:w="9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center"/>
              <w:textAlignment w:val="auto"/>
              <w:rPr>
                <w:rFonts w:ascii="宋体" w:hAnsi="宋体" w:cs="宋体"/>
                <w:kern w:val="0"/>
                <w:sz w:val="28"/>
                <w:szCs w:val="28"/>
              </w:rPr>
            </w:pPr>
            <w:r>
              <w:rPr>
                <w:rFonts w:hint="eastAsia" w:ascii="宋体" w:hAnsi="宋体" w:cs="宋体"/>
                <w:kern w:val="0"/>
                <w:sz w:val="28"/>
                <w:szCs w:val="28"/>
              </w:rPr>
              <w:t>1</w:t>
            </w:r>
          </w:p>
        </w:tc>
        <w:tc>
          <w:tcPr>
            <w:tcW w:w="15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ascii="宋体" w:hAnsi="宋体" w:cs="宋体"/>
                <w:kern w:val="0"/>
                <w:sz w:val="28"/>
                <w:szCs w:val="28"/>
              </w:rPr>
            </w:pPr>
            <w:r>
              <w:rPr>
                <w:rFonts w:hint="eastAsia" w:ascii="宋体" w:hAnsi="宋体" w:cs="宋体"/>
                <w:kern w:val="0"/>
                <w:sz w:val="28"/>
                <w:szCs w:val="28"/>
              </w:rPr>
              <w:t>光纤收发器</w:t>
            </w:r>
          </w:p>
        </w:tc>
        <w:tc>
          <w:tcPr>
            <w:tcW w:w="482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ascii="宋体" w:hAnsi="宋体" w:cs="宋体"/>
                <w:kern w:val="0"/>
                <w:sz w:val="28"/>
                <w:szCs w:val="28"/>
              </w:rPr>
            </w:pPr>
            <w:r>
              <w:rPr>
                <w:rFonts w:hint="eastAsia" w:ascii="宋体" w:hAnsi="宋体" w:cs="宋体"/>
                <w:kern w:val="0"/>
                <w:sz w:val="28"/>
                <w:szCs w:val="28"/>
              </w:rPr>
              <w:t>单模单纤，LC接口，千兆光纤收发器</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center"/>
              <w:textAlignment w:val="auto"/>
              <w:rPr>
                <w:rFonts w:ascii="宋体" w:hAnsi="宋体" w:cs="宋体"/>
                <w:kern w:val="0"/>
                <w:sz w:val="28"/>
                <w:szCs w:val="28"/>
              </w:rPr>
            </w:pPr>
            <w:r>
              <w:rPr>
                <w:rFonts w:hint="eastAsia" w:ascii="宋体" w:hAnsi="宋体" w:cs="宋体"/>
                <w:kern w:val="0"/>
                <w:sz w:val="28"/>
                <w:szCs w:val="28"/>
              </w:rPr>
              <w:t>只</w:t>
            </w:r>
          </w:p>
        </w:tc>
        <w:tc>
          <w:tcPr>
            <w:tcW w:w="99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center"/>
              <w:textAlignment w:val="auto"/>
              <w:rPr>
                <w:rFonts w:ascii="宋体" w:hAnsi="宋体" w:cs="宋体"/>
                <w:kern w:val="0"/>
                <w:sz w:val="28"/>
                <w:szCs w:val="28"/>
              </w:rPr>
            </w:pPr>
            <w:r>
              <w:rPr>
                <w:rFonts w:hint="eastAsia" w:ascii="宋体" w:hAnsi="宋体" w:cs="宋体"/>
                <w:kern w:val="0"/>
                <w:sz w:val="28"/>
                <w:szCs w:val="28"/>
              </w:rPr>
              <w:t>30</w:t>
            </w:r>
          </w:p>
        </w:tc>
      </w:tr>
      <w:tr>
        <w:tblPrEx>
          <w:tblLayout w:type="fixed"/>
          <w:tblCellMar>
            <w:top w:w="0" w:type="dxa"/>
            <w:left w:w="108" w:type="dxa"/>
            <w:bottom w:w="0" w:type="dxa"/>
            <w:right w:w="108" w:type="dxa"/>
          </w:tblCellMar>
        </w:tblPrEx>
        <w:trPr>
          <w:trHeight w:val="85" w:hRule="atLeast"/>
          <w:jc w:val="center"/>
        </w:trPr>
        <w:tc>
          <w:tcPr>
            <w:tcW w:w="9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center"/>
              <w:textAlignment w:val="auto"/>
              <w:rPr>
                <w:rFonts w:ascii="宋体" w:hAnsi="宋体" w:cs="宋体"/>
                <w:kern w:val="0"/>
                <w:sz w:val="28"/>
                <w:szCs w:val="28"/>
              </w:rPr>
            </w:pPr>
            <w:r>
              <w:rPr>
                <w:rFonts w:hint="eastAsia" w:ascii="宋体" w:hAnsi="宋体" w:cs="宋体"/>
                <w:kern w:val="0"/>
                <w:sz w:val="28"/>
                <w:szCs w:val="28"/>
              </w:rPr>
              <w:t>2</w:t>
            </w:r>
          </w:p>
        </w:tc>
        <w:tc>
          <w:tcPr>
            <w:tcW w:w="15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ascii="宋体" w:hAnsi="宋体" w:cs="宋体"/>
                <w:kern w:val="0"/>
                <w:sz w:val="28"/>
                <w:szCs w:val="28"/>
              </w:rPr>
            </w:pPr>
            <w:r>
              <w:rPr>
                <w:rFonts w:hint="eastAsia" w:ascii="宋体" w:hAnsi="宋体" w:cs="宋体"/>
                <w:kern w:val="0"/>
                <w:sz w:val="28"/>
                <w:szCs w:val="28"/>
              </w:rPr>
              <w:t>光模块</w:t>
            </w:r>
          </w:p>
        </w:tc>
        <w:tc>
          <w:tcPr>
            <w:tcW w:w="482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ascii="宋体" w:hAnsi="宋体" w:cs="宋体"/>
                <w:kern w:val="0"/>
                <w:sz w:val="28"/>
                <w:szCs w:val="28"/>
              </w:rPr>
            </w:pPr>
            <w:r>
              <w:rPr>
                <w:rFonts w:hint="eastAsia" w:ascii="宋体" w:hAnsi="宋体" w:cs="宋体"/>
                <w:kern w:val="0"/>
                <w:sz w:val="28"/>
                <w:szCs w:val="28"/>
              </w:rPr>
              <w:t>单模单纤光模块</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center"/>
              <w:textAlignment w:val="auto"/>
              <w:rPr>
                <w:rFonts w:ascii="宋体" w:hAnsi="宋体" w:cs="宋体"/>
                <w:kern w:val="0"/>
                <w:sz w:val="28"/>
                <w:szCs w:val="28"/>
              </w:rPr>
            </w:pPr>
            <w:r>
              <w:rPr>
                <w:rFonts w:hint="eastAsia" w:ascii="宋体" w:hAnsi="宋体" w:cs="宋体"/>
                <w:kern w:val="0"/>
                <w:sz w:val="28"/>
                <w:szCs w:val="28"/>
              </w:rPr>
              <w:t>只</w:t>
            </w:r>
          </w:p>
        </w:tc>
        <w:tc>
          <w:tcPr>
            <w:tcW w:w="99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center"/>
              <w:textAlignment w:val="auto"/>
              <w:rPr>
                <w:rFonts w:ascii="宋体" w:hAnsi="宋体" w:cs="宋体"/>
                <w:kern w:val="0"/>
                <w:sz w:val="28"/>
                <w:szCs w:val="28"/>
              </w:rPr>
            </w:pPr>
            <w:r>
              <w:rPr>
                <w:rFonts w:hint="eastAsia" w:ascii="宋体" w:hAnsi="宋体" w:cs="宋体"/>
                <w:kern w:val="0"/>
                <w:sz w:val="28"/>
                <w:szCs w:val="28"/>
              </w:rPr>
              <w:t>36</w:t>
            </w:r>
          </w:p>
        </w:tc>
      </w:tr>
      <w:tr>
        <w:tblPrEx>
          <w:tblLayout w:type="fixed"/>
          <w:tblCellMar>
            <w:top w:w="0" w:type="dxa"/>
            <w:left w:w="108" w:type="dxa"/>
            <w:bottom w:w="0" w:type="dxa"/>
            <w:right w:w="108" w:type="dxa"/>
          </w:tblCellMar>
        </w:tblPrEx>
        <w:trPr>
          <w:trHeight w:val="480" w:hRule="atLeast"/>
          <w:jc w:val="center"/>
        </w:trPr>
        <w:tc>
          <w:tcPr>
            <w:tcW w:w="9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center"/>
              <w:textAlignment w:val="auto"/>
              <w:rPr>
                <w:rFonts w:ascii="宋体" w:hAnsi="宋体" w:cs="宋体"/>
                <w:kern w:val="0"/>
                <w:sz w:val="28"/>
                <w:szCs w:val="28"/>
              </w:rPr>
            </w:pPr>
            <w:r>
              <w:rPr>
                <w:rFonts w:hint="eastAsia" w:ascii="宋体" w:hAnsi="宋体" w:cs="宋体"/>
                <w:kern w:val="0"/>
                <w:sz w:val="28"/>
                <w:szCs w:val="28"/>
              </w:rPr>
              <w:t>3</w:t>
            </w:r>
          </w:p>
        </w:tc>
        <w:tc>
          <w:tcPr>
            <w:tcW w:w="15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ascii="宋体" w:hAnsi="宋体" w:cs="宋体"/>
                <w:kern w:val="0"/>
                <w:sz w:val="28"/>
                <w:szCs w:val="28"/>
              </w:rPr>
            </w:pPr>
            <w:r>
              <w:rPr>
                <w:rFonts w:hint="eastAsia" w:ascii="宋体" w:hAnsi="宋体" w:cs="宋体"/>
                <w:kern w:val="0"/>
                <w:sz w:val="28"/>
                <w:szCs w:val="28"/>
              </w:rPr>
              <w:t>光纤跳线</w:t>
            </w:r>
          </w:p>
        </w:tc>
        <w:tc>
          <w:tcPr>
            <w:tcW w:w="482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ascii="宋体" w:hAnsi="宋体" w:cs="宋体"/>
                <w:kern w:val="0"/>
                <w:sz w:val="28"/>
                <w:szCs w:val="28"/>
              </w:rPr>
            </w:pPr>
            <w:r>
              <w:rPr>
                <w:rFonts w:hint="eastAsia" w:ascii="宋体" w:hAnsi="宋体" w:cs="宋体"/>
                <w:kern w:val="0"/>
                <w:sz w:val="28"/>
                <w:szCs w:val="28"/>
              </w:rPr>
              <w:t>LC-LC,3米/2米</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center"/>
              <w:textAlignment w:val="auto"/>
              <w:rPr>
                <w:rFonts w:ascii="宋体" w:hAnsi="宋体" w:cs="宋体"/>
                <w:kern w:val="0"/>
                <w:sz w:val="28"/>
                <w:szCs w:val="28"/>
              </w:rPr>
            </w:pPr>
            <w:r>
              <w:rPr>
                <w:rFonts w:hint="eastAsia" w:ascii="宋体" w:hAnsi="宋体" w:cs="宋体"/>
                <w:kern w:val="0"/>
                <w:sz w:val="28"/>
                <w:szCs w:val="28"/>
              </w:rPr>
              <w:t>条</w:t>
            </w:r>
          </w:p>
        </w:tc>
        <w:tc>
          <w:tcPr>
            <w:tcW w:w="99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center"/>
              <w:textAlignment w:val="auto"/>
              <w:rPr>
                <w:rFonts w:ascii="宋体" w:hAnsi="宋体" w:cs="宋体"/>
                <w:kern w:val="0"/>
                <w:sz w:val="28"/>
                <w:szCs w:val="28"/>
              </w:rPr>
            </w:pPr>
            <w:r>
              <w:rPr>
                <w:rFonts w:hint="eastAsia" w:ascii="宋体" w:hAnsi="宋体" w:cs="宋体"/>
                <w:kern w:val="0"/>
                <w:sz w:val="28"/>
                <w:szCs w:val="28"/>
              </w:rPr>
              <w:t>60</w:t>
            </w:r>
          </w:p>
        </w:tc>
      </w:tr>
      <w:tr>
        <w:tblPrEx>
          <w:tblLayout w:type="fixed"/>
          <w:tblCellMar>
            <w:top w:w="0" w:type="dxa"/>
            <w:left w:w="108" w:type="dxa"/>
            <w:bottom w:w="0" w:type="dxa"/>
            <w:right w:w="108" w:type="dxa"/>
          </w:tblCellMar>
        </w:tblPrEx>
        <w:trPr>
          <w:trHeight w:val="480" w:hRule="atLeast"/>
          <w:jc w:val="center"/>
        </w:trPr>
        <w:tc>
          <w:tcPr>
            <w:tcW w:w="92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center"/>
              <w:textAlignment w:val="auto"/>
              <w:rPr>
                <w:rFonts w:ascii="宋体" w:hAnsi="宋体" w:cs="宋体"/>
                <w:kern w:val="0"/>
                <w:sz w:val="28"/>
                <w:szCs w:val="28"/>
              </w:rPr>
            </w:pPr>
            <w:r>
              <w:rPr>
                <w:rFonts w:hint="eastAsia" w:ascii="宋体" w:hAnsi="宋体" w:cs="宋体"/>
                <w:kern w:val="0"/>
                <w:sz w:val="28"/>
                <w:szCs w:val="28"/>
              </w:rPr>
              <w:t>4</w:t>
            </w:r>
          </w:p>
        </w:tc>
        <w:tc>
          <w:tcPr>
            <w:tcW w:w="15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ascii="宋体" w:hAnsi="宋体" w:cs="宋体"/>
                <w:kern w:val="0"/>
                <w:sz w:val="28"/>
                <w:szCs w:val="28"/>
              </w:rPr>
            </w:pPr>
            <w:r>
              <w:rPr>
                <w:rFonts w:hint="eastAsia" w:ascii="宋体" w:hAnsi="宋体" w:cs="宋体"/>
                <w:kern w:val="0"/>
                <w:sz w:val="28"/>
                <w:szCs w:val="28"/>
              </w:rPr>
              <w:t>6类非屏蔽跳线</w:t>
            </w:r>
          </w:p>
        </w:tc>
        <w:tc>
          <w:tcPr>
            <w:tcW w:w="482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ascii="宋体" w:hAnsi="宋体" w:cs="宋体"/>
                <w:kern w:val="0"/>
                <w:sz w:val="28"/>
                <w:szCs w:val="28"/>
              </w:rPr>
            </w:pPr>
            <w:r>
              <w:rPr>
                <w:rFonts w:hint="eastAsia" w:ascii="宋体" w:hAnsi="宋体" w:cs="宋体"/>
                <w:kern w:val="0"/>
                <w:sz w:val="28"/>
                <w:szCs w:val="28"/>
              </w:rPr>
              <w:t>2米</w:t>
            </w:r>
          </w:p>
        </w:tc>
        <w:tc>
          <w:tcPr>
            <w:tcW w:w="8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center"/>
              <w:textAlignment w:val="auto"/>
              <w:rPr>
                <w:rFonts w:ascii="宋体" w:hAnsi="宋体" w:cs="宋体"/>
                <w:kern w:val="0"/>
                <w:sz w:val="28"/>
                <w:szCs w:val="28"/>
              </w:rPr>
            </w:pPr>
            <w:r>
              <w:rPr>
                <w:rFonts w:hint="eastAsia" w:ascii="宋体" w:hAnsi="宋体" w:cs="宋体"/>
                <w:kern w:val="0"/>
                <w:sz w:val="28"/>
                <w:szCs w:val="28"/>
              </w:rPr>
              <w:t>条</w:t>
            </w:r>
          </w:p>
        </w:tc>
        <w:tc>
          <w:tcPr>
            <w:tcW w:w="99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center"/>
              <w:textAlignment w:val="auto"/>
              <w:rPr>
                <w:rFonts w:ascii="宋体" w:hAnsi="宋体" w:cs="宋体"/>
                <w:kern w:val="0"/>
                <w:sz w:val="28"/>
                <w:szCs w:val="28"/>
              </w:rPr>
            </w:pPr>
            <w:r>
              <w:rPr>
                <w:rFonts w:hint="eastAsia" w:ascii="宋体" w:hAnsi="宋体" w:cs="宋体"/>
                <w:kern w:val="0"/>
                <w:sz w:val="28"/>
                <w:szCs w:val="28"/>
              </w:rPr>
              <w:t>30</w:t>
            </w:r>
          </w:p>
        </w:tc>
      </w:tr>
      <w:tr>
        <w:tblPrEx>
          <w:tblLayout w:type="fixed"/>
          <w:tblCellMar>
            <w:top w:w="0" w:type="dxa"/>
            <w:left w:w="108" w:type="dxa"/>
            <w:bottom w:w="0" w:type="dxa"/>
            <w:right w:w="108" w:type="dxa"/>
          </w:tblCellMar>
        </w:tblPrEx>
        <w:trPr>
          <w:trHeight w:val="482" w:hRule="atLeast"/>
          <w:jc w:val="center"/>
        </w:trPr>
        <w:tc>
          <w:tcPr>
            <w:tcW w:w="909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hint="eastAsia" w:ascii="楷体" w:hAnsi="楷体" w:eastAsia="楷体" w:cs="楷体"/>
                <w:kern w:val="0"/>
                <w:sz w:val="28"/>
                <w:szCs w:val="28"/>
                <w:lang w:eastAsia="zh-CN"/>
              </w:rPr>
            </w:pPr>
            <w:r>
              <w:rPr>
                <w:rFonts w:hint="eastAsia" w:ascii="宋体" w:hAnsi="宋体" w:cs="宋体"/>
                <w:b/>
                <w:bCs/>
                <w:kern w:val="0"/>
                <w:sz w:val="28"/>
                <w:szCs w:val="28"/>
                <w:lang w:eastAsia="zh-CN"/>
              </w:rPr>
              <w:t>三、搬迁及安装</w:t>
            </w:r>
          </w:p>
        </w:tc>
      </w:tr>
      <w:tr>
        <w:tblPrEx>
          <w:tblLayout w:type="fixed"/>
          <w:tblCellMar>
            <w:top w:w="0" w:type="dxa"/>
            <w:left w:w="108" w:type="dxa"/>
            <w:bottom w:w="0" w:type="dxa"/>
            <w:right w:w="108" w:type="dxa"/>
          </w:tblCellMar>
        </w:tblPrEx>
        <w:trPr>
          <w:trHeight w:val="482" w:hRule="atLeast"/>
          <w:jc w:val="center"/>
        </w:trPr>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1</w:t>
            </w: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hint="eastAsia" w:ascii="宋体" w:hAnsi="宋体" w:cs="宋体"/>
                <w:kern w:val="0"/>
                <w:sz w:val="28"/>
                <w:szCs w:val="28"/>
                <w:lang w:eastAsia="zh-CN"/>
              </w:rPr>
            </w:pPr>
            <w:r>
              <w:rPr>
                <w:rFonts w:hint="eastAsia" w:ascii="宋体" w:hAnsi="宋体" w:cs="宋体"/>
                <w:kern w:val="0"/>
                <w:sz w:val="28"/>
                <w:szCs w:val="28"/>
                <w:lang w:eastAsia="zh-CN"/>
              </w:rPr>
              <w:t>安装及搬迁</w:t>
            </w:r>
          </w:p>
        </w:tc>
        <w:tc>
          <w:tcPr>
            <w:tcW w:w="4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完成甲方现有机房设备的搬迁和新设备的安装部署，确保能满足正常办公需要。</w:t>
            </w:r>
          </w:p>
        </w:tc>
        <w:tc>
          <w:tcPr>
            <w:tcW w:w="8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hint="eastAsia" w:ascii="宋体" w:hAnsi="宋体" w:cs="宋体"/>
                <w:kern w:val="0"/>
                <w:sz w:val="28"/>
                <w:szCs w:val="28"/>
                <w:lang w:eastAsia="zh-CN"/>
              </w:rPr>
            </w:pPr>
            <w:r>
              <w:rPr>
                <w:rFonts w:hint="eastAsia" w:ascii="宋体" w:hAnsi="宋体" w:cs="宋体"/>
                <w:kern w:val="0"/>
                <w:sz w:val="28"/>
                <w:szCs w:val="28"/>
                <w:lang w:eastAsia="zh-CN"/>
              </w:rPr>
              <w:t>项</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1</w:t>
            </w:r>
          </w:p>
        </w:tc>
      </w:tr>
      <w:tr>
        <w:tblPrEx>
          <w:tblLayout w:type="fixed"/>
          <w:tblCellMar>
            <w:top w:w="0" w:type="dxa"/>
            <w:left w:w="108" w:type="dxa"/>
            <w:bottom w:w="0" w:type="dxa"/>
            <w:right w:w="108" w:type="dxa"/>
          </w:tblCellMar>
        </w:tblPrEx>
        <w:trPr>
          <w:trHeight w:val="482" w:hRule="atLeast"/>
          <w:jc w:val="center"/>
        </w:trPr>
        <w:tc>
          <w:tcPr>
            <w:tcW w:w="909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bidi w:val="0"/>
              <w:spacing w:line="560" w:lineRule="exact"/>
              <w:jc w:val="left"/>
              <w:textAlignment w:val="auto"/>
              <w:rPr>
                <w:rFonts w:hint="eastAsia" w:ascii="宋体" w:hAnsi="宋体" w:eastAsia="宋体" w:cs="宋体"/>
                <w:kern w:val="0"/>
                <w:sz w:val="28"/>
                <w:szCs w:val="28"/>
                <w:lang w:eastAsia="zh-CN"/>
              </w:rPr>
            </w:pPr>
            <w:r>
              <w:rPr>
                <w:rFonts w:hint="eastAsia" w:ascii="楷体" w:hAnsi="楷体" w:eastAsia="楷体" w:cs="楷体"/>
                <w:kern w:val="0"/>
                <w:sz w:val="28"/>
                <w:szCs w:val="28"/>
                <w:lang w:eastAsia="zh-CN"/>
              </w:rPr>
              <w:t>备注：其他项目施工不足设备按报价根据实际情况增补。</w:t>
            </w:r>
          </w:p>
        </w:tc>
      </w:tr>
    </w:tbl>
    <w:p>
      <w:pPr>
        <w:keepNext w:val="0"/>
        <w:keepLines w:val="0"/>
        <w:pageBreakBefore w:val="0"/>
        <w:widowControl/>
        <w:kinsoku/>
        <w:overflowPunct/>
        <w:bidi w:val="0"/>
        <w:spacing w:line="560" w:lineRule="exact"/>
        <w:jc w:val="left"/>
        <w:textAlignment w:val="auto"/>
        <w:rPr>
          <w:rFonts w:cs="新宋体" w:asciiTheme="minorEastAsia" w:hAnsiTheme="minorEastAsia" w:eastAsiaTheme="minorEastAsia"/>
          <w:b/>
          <w:bCs/>
          <w:sz w:val="32"/>
          <w:szCs w:val="32"/>
        </w:rPr>
      </w:pPr>
      <w:r>
        <w:rPr>
          <w:rFonts w:cs="新宋体" w:asciiTheme="minorEastAsia" w:hAnsiTheme="minorEastAsia" w:eastAsiaTheme="minorEastAsia"/>
          <w:b/>
          <w:bCs/>
          <w:sz w:val="32"/>
          <w:szCs w:val="32"/>
        </w:rPr>
        <w:br w:type="page"/>
      </w:r>
    </w:p>
    <w:p>
      <w:pPr>
        <w:keepNext w:val="0"/>
        <w:keepLines w:val="0"/>
        <w:pageBreakBefore w:val="0"/>
        <w:widowControl/>
        <w:numPr>
          <w:ilvl w:val="0"/>
          <w:numId w:val="1"/>
        </w:numPr>
        <w:kinsoku/>
        <w:overflowPunct/>
        <w:bidi w:val="0"/>
        <w:spacing w:line="560" w:lineRule="exact"/>
        <w:jc w:val="left"/>
        <w:textAlignment w:val="auto"/>
        <w:rPr>
          <w:rFonts w:asciiTheme="minorEastAsia" w:hAnsiTheme="minorEastAsia" w:eastAsiaTheme="minorEastAsia"/>
          <w:b/>
          <w:sz w:val="32"/>
          <w:szCs w:val="32"/>
        </w:rPr>
      </w:pPr>
      <w:r>
        <w:rPr>
          <w:rFonts w:hint="eastAsia" w:cs="新宋体" w:asciiTheme="minorEastAsia" w:hAnsiTheme="minorEastAsia" w:eastAsiaTheme="minorEastAsia"/>
          <w:b/>
          <w:bCs/>
          <w:sz w:val="32"/>
          <w:szCs w:val="32"/>
        </w:rPr>
        <w:t>主要合同条款及格式</w:t>
      </w:r>
    </w:p>
    <w:p>
      <w:pPr>
        <w:keepNext w:val="0"/>
        <w:keepLines w:val="0"/>
        <w:pageBreakBefore w:val="0"/>
        <w:kinsoku/>
        <w:overflowPunct/>
        <w:topLinePunct/>
        <w:bidi w:val="0"/>
        <w:snapToGrid w:val="0"/>
        <w:spacing w:line="560" w:lineRule="exact"/>
        <w:ind w:firstLine="480" w:firstLineChars="200"/>
        <w:jc w:val="left"/>
        <w:textAlignment w:val="auto"/>
        <w:rPr>
          <w:rFonts w:cs="新宋体" w:asciiTheme="minorEastAsia" w:hAnsiTheme="minorEastAsia" w:eastAsiaTheme="minorEastAsia"/>
          <w:sz w:val="24"/>
        </w:rPr>
      </w:pPr>
    </w:p>
    <w:p>
      <w:pPr>
        <w:keepNext w:val="0"/>
        <w:keepLines w:val="0"/>
        <w:pageBreakBefore w:val="0"/>
        <w:kinsoku/>
        <w:overflowPunct/>
        <w:topLinePunct/>
        <w:bidi w:val="0"/>
        <w:snapToGrid w:val="0"/>
        <w:spacing w:line="560" w:lineRule="exact"/>
        <w:ind w:firstLine="800" w:firstLineChars="20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宜昌市猇亭区人民法院</w:t>
      </w:r>
    </w:p>
    <w:p>
      <w:pPr>
        <w:keepNext w:val="0"/>
        <w:keepLines w:val="0"/>
        <w:pageBreakBefore w:val="0"/>
        <w:kinsoku/>
        <w:overflowPunct/>
        <w:topLinePunct/>
        <w:bidi w:val="0"/>
        <w:snapToGrid w:val="0"/>
        <w:spacing w:line="560" w:lineRule="exact"/>
        <w:ind w:firstLine="800" w:firstLineChars="20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机房搬迁更新</w:t>
      </w:r>
      <w:r>
        <w:rPr>
          <w:rFonts w:hint="eastAsia" w:ascii="方正小标宋简体" w:hAnsi="方正小标宋简体" w:eastAsia="方正小标宋简体" w:cs="方正小标宋简体"/>
          <w:sz w:val="40"/>
          <w:szCs w:val="40"/>
        </w:rPr>
        <w:t>项目合同</w:t>
      </w:r>
    </w:p>
    <w:p>
      <w:pPr>
        <w:keepNext w:val="0"/>
        <w:keepLines w:val="0"/>
        <w:pageBreakBefore w:val="0"/>
        <w:kinsoku/>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采购方（以下称为甲方）________________________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供货方（以下称为乙方）：_______________________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保护甲乙双方合法权益，根据《中华人民共和国政府采购法》、《中华人民共和国合同法》等法律、法规的有关规定和政府采购项目的具体情况，遵循平等、自愿、公平和诚实信用的原则，经双方协商一致，签订本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一、采购项目、型号、数量及金额（可另附供货清单）</w:t>
      </w:r>
    </w:p>
    <w:tbl>
      <w:tblPr>
        <w:tblStyle w:val="8"/>
        <w:tblW w:w="9558" w:type="dxa"/>
        <w:tblInd w:w="-5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1"/>
        <w:gridCol w:w="1559"/>
        <w:gridCol w:w="1134"/>
        <w:gridCol w:w="1843"/>
        <w:gridCol w:w="992"/>
        <w:gridCol w:w="851"/>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1"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序号</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采购项目</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品牌</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规格型号或参数</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数量</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单位</w:t>
            </w:r>
          </w:p>
        </w:tc>
        <w:tc>
          <w:tcPr>
            <w:tcW w:w="1134"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单价（元）</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911"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p>
        </w:tc>
        <w:tc>
          <w:tcPr>
            <w:tcW w:w="1559"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c>
          <w:tcPr>
            <w:tcW w:w="99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c>
          <w:tcPr>
            <w:tcW w:w="851" w:type="dxa"/>
            <w:vAlign w:val="bottom"/>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c>
          <w:tcPr>
            <w:tcW w:w="1134"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trPr>
        <w:tc>
          <w:tcPr>
            <w:tcW w:w="911"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p>
        </w:tc>
        <w:tc>
          <w:tcPr>
            <w:tcW w:w="1559"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c>
          <w:tcPr>
            <w:tcW w:w="99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c>
          <w:tcPr>
            <w:tcW w:w="851" w:type="dxa"/>
            <w:vAlign w:val="bottom"/>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c>
          <w:tcPr>
            <w:tcW w:w="1134"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911"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c>
          <w:tcPr>
            <w:tcW w:w="1559"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c>
          <w:tcPr>
            <w:tcW w:w="992"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c>
          <w:tcPr>
            <w:tcW w:w="851" w:type="dxa"/>
            <w:vAlign w:val="bottom"/>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c>
          <w:tcPr>
            <w:tcW w:w="1134"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8424" w:type="dxa"/>
            <w:gridSpan w:val="7"/>
            <w:vAlign w:val="bottom"/>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合计</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9558" w:type="dxa"/>
            <w:gridSpan w:val="8"/>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成交总金额（大写）： </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费用包含货物、保管、包装、运输、安装调试、利润、税金、鉴定、培训、辅导、利息、售后服务等及与本项目相关的一切费用。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二、付款方式：验收合格后,7个工作日内支付合同总价款的</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,质保期（12个月）后确定无质量问题再支付余下5%质保金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三、供货时间及地点：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1、供货时间：自签订合同之日起30日内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2、供货地点：宜昌市猇亭区人民法院新建审判大楼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四、质量要求及验收：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质量要求：合格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质保期限：1年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验收方式：建设单位组织验收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五、组成合同的文件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1、本合同协议书；2、成交通知书；3、成交供应商报价文件；4、询价文件；5、其他附件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六、相关权利及义务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1、甲乙双方交货完毕，甲方应迅速组织验收。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2、甲方有权监督乙方的售后服务，并对乙方的售后服务不符合合同要求时加以指出乃至追究合同责任。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3、双方应指定联系人，所有保修过程均应由双方经手人签字纪录。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七、合同的生效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双方合同签订后，即时生效。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八、争议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双方本着友好合作的态度协商解决，如不能协商解决可通过法律、法规规定途径解决。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九、其它（略）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十、本合同一式四份，甲乙双方各执两份。</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甲方：（签章）                  乙方（签章）</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地址：                         地址：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电话：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代表：                         代表：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合同签订日期： 年 月 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合同签订日期： 年 月 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numPr>
          <w:ilvl w:val="0"/>
          <w:numId w:val="1"/>
        </w:numPr>
        <w:kinsoku/>
        <w:overflowPunct/>
        <w:bidi w:val="0"/>
        <w:spacing w:line="560" w:lineRule="exact"/>
        <w:jc w:val="left"/>
        <w:textAlignment w:val="auto"/>
        <w:rPr>
          <w:rFonts w:cs="新宋体" w:asciiTheme="minorEastAsia" w:hAnsiTheme="minorEastAsia" w:eastAsiaTheme="minorEastAsia"/>
          <w:b/>
          <w:bCs/>
          <w:sz w:val="32"/>
          <w:szCs w:val="32"/>
        </w:rPr>
      </w:pPr>
      <w:r>
        <w:rPr>
          <w:rFonts w:hint="eastAsia" w:cs="新宋体" w:asciiTheme="minorEastAsia" w:hAnsiTheme="minorEastAsia" w:eastAsiaTheme="minorEastAsia"/>
          <w:b/>
          <w:bCs/>
          <w:sz w:val="32"/>
          <w:szCs w:val="32"/>
        </w:rPr>
        <w:t>报价文件(格式)</w:t>
      </w:r>
    </w:p>
    <w:p>
      <w:pPr>
        <w:pStyle w:val="6"/>
        <w:keepNext w:val="0"/>
        <w:keepLines w:val="0"/>
        <w:pageBreakBefore w:val="0"/>
        <w:kinsoku/>
        <w:overflowPunct/>
        <w:bidi w:val="0"/>
        <w:spacing w:before="0" w:beforeAutospacing="0" w:after="0" w:afterAutospacing="0" w:line="560" w:lineRule="exact"/>
        <w:jc w:val="both"/>
        <w:textAlignment w:val="auto"/>
        <w:rPr>
          <w:rFonts w:cs="新宋体" w:asciiTheme="minorEastAsia" w:hAnsiTheme="minorEastAsia" w:eastAsiaTheme="minorEastAsia"/>
          <w:b/>
          <w:bCs/>
          <w:sz w:val="32"/>
          <w:szCs w:val="32"/>
        </w:rPr>
      </w:pPr>
      <w:r>
        <w:rPr>
          <w:rFonts w:hint="eastAsia" w:cs="新宋体" w:asciiTheme="minorEastAsia" w:hAnsiTheme="minorEastAsia" w:eastAsiaTheme="minorEastAsia"/>
          <w:b/>
          <w:bCs/>
          <w:sz w:val="32"/>
          <w:szCs w:val="32"/>
        </w:rPr>
        <w:t xml:space="preserve">   </w:t>
      </w:r>
    </w:p>
    <w:p>
      <w:pPr>
        <w:pStyle w:val="6"/>
        <w:keepNext w:val="0"/>
        <w:keepLines w:val="0"/>
        <w:pageBreakBefore w:val="0"/>
        <w:kinsoku/>
        <w:overflowPunct/>
        <w:bidi w:val="0"/>
        <w:spacing w:before="0" w:beforeAutospacing="0" w:after="0" w:afterAutospacing="0" w:line="560" w:lineRule="exact"/>
        <w:jc w:val="both"/>
        <w:textAlignment w:val="auto"/>
        <w:rPr>
          <w:rFonts w:cs="新宋体" w:asciiTheme="minorEastAsia" w:hAnsiTheme="minorEastAsia" w:eastAsiaTheme="minorEastAsia"/>
          <w:b/>
          <w:bCs/>
          <w:sz w:val="28"/>
          <w:szCs w:val="28"/>
        </w:rPr>
      </w:pPr>
      <w:r>
        <w:rPr>
          <w:rFonts w:hint="eastAsia" w:cs="新宋体" w:asciiTheme="minorEastAsia" w:hAnsiTheme="minorEastAsia" w:eastAsiaTheme="minorEastAsia"/>
          <w:b/>
          <w:bCs/>
          <w:sz w:val="28"/>
          <w:szCs w:val="28"/>
        </w:rPr>
        <w:t>包封封面样式：</w:t>
      </w:r>
    </w:p>
    <w:p>
      <w:pPr>
        <w:pStyle w:val="6"/>
        <w:keepNext w:val="0"/>
        <w:keepLines w:val="0"/>
        <w:pageBreakBefore w:val="0"/>
        <w:kinsoku/>
        <w:overflowPunct/>
        <w:bidi w:val="0"/>
        <w:spacing w:before="0" w:beforeAutospacing="0" w:after="0" w:afterAutospacing="0" w:line="560" w:lineRule="exact"/>
        <w:jc w:val="both"/>
        <w:textAlignment w:val="auto"/>
        <w:rPr>
          <w:rFonts w:cs="新宋体" w:asciiTheme="minorEastAsia" w:hAnsiTheme="minorEastAsia" w:eastAsiaTheme="minorEastAsia"/>
          <w:b/>
          <w:bCs/>
          <w:sz w:val="32"/>
          <w:szCs w:val="32"/>
        </w:rPr>
      </w:pPr>
    </w:p>
    <w:p>
      <w:pPr>
        <w:pStyle w:val="6"/>
        <w:keepNext w:val="0"/>
        <w:keepLines w:val="0"/>
        <w:pageBreakBefore w:val="0"/>
        <w:kinsoku/>
        <w:overflowPunct/>
        <w:bidi w:val="0"/>
        <w:spacing w:before="0" w:beforeAutospacing="0" w:after="0" w:afterAutospacing="0" w:line="560" w:lineRule="exact"/>
        <w:jc w:val="both"/>
        <w:textAlignment w:val="auto"/>
        <w:rPr>
          <w:rFonts w:cs="新宋体" w:asciiTheme="minorEastAsia" w:hAnsiTheme="minorEastAsia" w:eastAsiaTheme="minorEastAsia"/>
          <w:b/>
          <w:bCs/>
          <w:sz w:val="32"/>
          <w:szCs w:val="32"/>
        </w:rPr>
      </w:pPr>
    </w:p>
    <w:p>
      <w:pPr>
        <w:keepNext w:val="0"/>
        <w:keepLines w:val="0"/>
        <w:pageBreakBefore w:val="0"/>
        <w:kinsoku/>
        <w:wordWrap w:val="0"/>
        <w:overflowPunct/>
        <w:topLinePunct/>
        <w:bidi w:val="0"/>
        <w:spacing w:line="560" w:lineRule="exact"/>
        <w:ind w:firstLine="576" w:firstLineChars="192"/>
        <w:textAlignment w:val="auto"/>
        <w:rPr>
          <w:rFonts w:cs="新宋体" w:asciiTheme="minorEastAsia" w:hAnsiTheme="minorEastAsia" w:eastAsiaTheme="minorEastAsia"/>
          <w:bCs/>
          <w:sz w:val="30"/>
          <w:szCs w:val="30"/>
        </w:rPr>
      </w:pPr>
      <w:r>
        <w:rPr>
          <w:rFonts w:hint="eastAsia" w:cs="新宋体" w:asciiTheme="minorEastAsia" w:hAnsiTheme="minorEastAsia" w:eastAsiaTheme="minorEastAsia"/>
          <w:bCs/>
          <w:sz w:val="30"/>
          <w:szCs w:val="30"/>
        </w:rPr>
        <w:t>项目名称：</w:t>
      </w:r>
      <w:r>
        <w:rPr>
          <w:rFonts w:hint="eastAsia" w:cs="新宋体" w:asciiTheme="minorEastAsia" w:hAnsiTheme="minorEastAsia" w:eastAsiaTheme="minorEastAsia"/>
          <w:bCs/>
          <w:sz w:val="30"/>
          <w:szCs w:val="30"/>
          <w:u w:val="single"/>
        </w:rPr>
        <w:t xml:space="preserve">                                  </w:t>
      </w:r>
    </w:p>
    <w:p>
      <w:pPr>
        <w:keepNext w:val="0"/>
        <w:keepLines w:val="0"/>
        <w:pageBreakBefore w:val="0"/>
        <w:kinsoku/>
        <w:wordWrap w:val="0"/>
        <w:overflowPunct/>
        <w:topLinePunct/>
        <w:bidi w:val="0"/>
        <w:spacing w:line="560" w:lineRule="exact"/>
        <w:ind w:firstLine="576" w:firstLineChars="192"/>
        <w:textAlignment w:val="auto"/>
        <w:rPr>
          <w:rFonts w:cs="新宋体" w:asciiTheme="minorEastAsia" w:hAnsiTheme="minorEastAsia" w:eastAsiaTheme="minorEastAsia"/>
          <w:bCs/>
          <w:sz w:val="30"/>
          <w:szCs w:val="30"/>
        </w:rPr>
      </w:pPr>
    </w:p>
    <w:p>
      <w:pPr>
        <w:keepNext w:val="0"/>
        <w:keepLines w:val="0"/>
        <w:pageBreakBefore w:val="0"/>
        <w:kinsoku/>
        <w:wordWrap w:val="0"/>
        <w:overflowPunct/>
        <w:topLinePunct/>
        <w:bidi w:val="0"/>
        <w:spacing w:line="560" w:lineRule="exact"/>
        <w:ind w:firstLine="576" w:firstLineChars="192"/>
        <w:textAlignment w:val="auto"/>
        <w:rPr>
          <w:rFonts w:cs="新宋体" w:asciiTheme="minorEastAsia" w:hAnsiTheme="minorEastAsia" w:eastAsiaTheme="minorEastAsia"/>
          <w:bCs/>
          <w:sz w:val="30"/>
          <w:szCs w:val="30"/>
        </w:rPr>
      </w:pPr>
      <w:r>
        <w:rPr>
          <w:rFonts w:hint="eastAsia" w:cs="新宋体" w:asciiTheme="minorEastAsia" w:hAnsiTheme="minorEastAsia" w:eastAsiaTheme="minorEastAsia"/>
          <w:bCs/>
          <w:sz w:val="30"/>
          <w:szCs w:val="30"/>
        </w:rPr>
        <w:t>项目编号：</w:t>
      </w:r>
      <w:r>
        <w:rPr>
          <w:rFonts w:hint="eastAsia" w:cs="新宋体" w:asciiTheme="minorEastAsia" w:hAnsiTheme="minorEastAsia" w:eastAsiaTheme="minorEastAsia"/>
          <w:bCs/>
          <w:sz w:val="30"/>
          <w:szCs w:val="30"/>
          <w:u w:val="single"/>
        </w:rPr>
        <w:t xml:space="preserve">                                  </w:t>
      </w:r>
    </w:p>
    <w:p>
      <w:pPr>
        <w:pStyle w:val="6"/>
        <w:keepNext w:val="0"/>
        <w:keepLines w:val="0"/>
        <w:pageBreakBefore w:val="0"/>
        <w:kinsoku/>
        <w:overflowPunct/>
        <w:bidi w:val="0"/>
        <w:spacing w:before="0" w:beforeAutospacing="0" w:after="0" w:afterAutospacing="0" w:line="560" w:lineRule="exact"/>
        <w:jc w:val="both"/>
        <w:textAlignment w:val="auto"/>
        <w:rPr>
          <w:rFonts w:cs="新宋体" w:asciiTheme="minorEastAsia" w:hAnsiTheme="minorEastAsia" w:eastAsiaTheme="minorEastAsia"/>
          <w:bCs/>
          <w:sz w:val="72"/>
          <w:szCs w:val="7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both"/>
        <w:textAlignment w:val="auto"/>
        <w:outlineLvl w:val="9"/>
        <w:rPr>
          <w:rFonts w:hint="eastAsia" w:cs="新宋体" w:asciiTheme="minorEastAsia" w:hAnsiTheme="minorEastAsia" w:eastAsiaTheme="minorEastAsia"/>
          <w:bCs/>
          <w:sz w:val="72"/>
          <w:szCs w:val="72"/>
        </w:rPr>
      </w:pPr>
      <w:r>
        <w:rPr>
          <w:rFonts w:hint="eastAsia" w:cs="新宋体" w:asciiTheme="minorEastAsia" w:hAnsiTheme="minorEastAsia" w:eastAsiaTheme="minorEastAsia"/>
          <w:bCs/>
          <w:sz w:val="72"/>
          <w:szCs w:val="72"/>
        </w:rPr>
        <w:t xml:space="preserve">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center"/>
        <w:textAlignment w:val="auto"/>
        <w:outlineLvl w:val="9"/>
        <w:rPr>
          <w:rFonts w:cs="新宋体" w:asciiTheme="minorEastAsia" w:hAnsiTheme="minorEastAsia" w:eastAsiaTheme="minorEastAsia"/>
          <w:bCs/>
          <w:sz w:val="72"/>
          <w:szCs w:val="72"/>
        </w:rPr>
      </w:pPr>
      <w:r>
        <w:rPr>
          <w:rFonts w:hint="eastAsia" w:cs="新宋体" w:asciiTheme="minorEastAsia" w:hAnsiTheme="minorEastAsia" w:eastAsiaTheme="minorEastAsia"/>
          <w:bCs/>
          <w:sz w:val="72"/>
          <w:szCs w:val="72"/>
        </w:rPr>
        <w:t>报价文件</w:t>
      </w:r>
    </w:p>
    <w:p>
      <w:pPr>
        <w:pStyle w:val="6"/>
        <w:keepNext w:val="0"/>
        <w:keepLines w:val="0"/>
        <w:pageBreakBefore w:val="0"/>
        <w:kinsoku/>
        <w:overflowPunct/>
        <w:bidi w:val="0"/>
        <w:spacing w:before="0" w:beforeAutospacing="0" w:after="0" w:afterAutospacing="0" w:line="560" w:lineRule="exact"/>
        <w:jc w:val="both"/>
        <w:textAlignment w:val="auto"/>
        <w:rPr>
          <w:rFonts w:cs="新宋体" w:asciiTheme="minorEastAsia" w:hAnsiTheme="minorEastAsia" w:eastAsiaTheme="minorEastAsia"/>
          <w:bCs/>
          <w:sz w:val="32"/>
          <w:szCs w:val="32"/>
        </w:rPr>
      </w:pPr>
    </w:p>
    <w:p>
      <w:pPr>
        <w:pStyle w:val="6"/>
        <w:keepNext w:val="0"/>
        <w:keepLines w:val="0"/>
        <w:pageBreakBefore w:val="0"/>
        <w:kinsoku/>
        <w:overflowPunct/>
        <w:bidi w:val="0"/>
        <w:spacing w:before="0" w:beforeAutospacing="0" w:after="0" w:afterAutospacing="0" w:line="560" w:lineRule="exact"/>
        <w:jc w:val="both"/>
        <w:textAlignment w:val="auto"/>
        <w:rPr>
          <w:rFonts w:cs="新宋体" w:asciiTheme="minorEastAsia" w:hAnsiTheme="minorEastAsia" w:eastAsiaTheme="minorEastAsia"/>
          <w:b/>
          <w:bCs/>
          <w:sz w:val="32"/>
          <w:szCs w:val="32"/>
        </w:rPr>
      </w:pPr>
    </w:p>
    <w:p>
      <w:pPr>
        <w:pStyle w:val="6"/>
        <w:keepNext w:val="0"/>
        <w:keepLines w:val="0"/>
        <w:pageBreakBefore w:val="0"/>
        <w:kinsoku/>
        <w:overflowPunct/>
        <w:bidi w:val="0"/>
        <w:spacing w:before="0" w:beforeAutospacing="0" w:after="0" w:afterAutospacing="0" w:line="560" w:lineRule="exact"/>
        <w:jc w:val="both"/>
        <w:textAlignment w:val="auto"/>
        <w:rPr>
          <w:rFonts w:cs="新宋体" w:asciiTheme="minorEastAsia" w:hAnsiTheme="minorEastAsia" w:eastAsiaTheme="minorEastAsia"/>
          <w:bCs/>
          <w:sz w:val="30"/>
          <w:szCs w:val="30"/>
        </w:rPr>
      </w:pPr>
      <w:r>
        <w:rPr>
          <w:rFonts w:hint="eastAsia" w:cs="新宋体" w:asciiTheme="minorEastAsia" w:hAnsiTheme="minorEastAsia" w:eastAsiaTheme="minorEastAsia"/>
          <w:b/>
        </w:rPr>
        <w:t xml:space="preserve">       </w:t>
      </w:r>
      <w:r>
        <w:rPr>
          <w:rFonts w:hint="eastAsia" w:cs="新宋体" w:asciiTheme="minorEastAsia" w:hAnsiTheme="minorEastAsia" w:eastAsiaTheme="minorEastAsia"/>
          <w:bCs/>
          <w:sz w:val="30"/>
          <w:szCs w:val="30"/>
        </w:rPr>
        <w:t xml:space="preserve">  </w:t>
      </w:r>
      <w:r>
        <w:rPr>
          <w:rFonts w:hint="eastAsia" w:cs="新宋体" w:asciiTheme="minorEastAsia" w:hAnsiTheme="minorEastAsia" w:eastAsiaTheme="minorEastAsia"/>
          <w:bCs/>
          <w:sz w:val="30"/>
          <w:szCs w:val="30"/>
          <w:lang w:val="zh-CN"/>
        </w:rPr>
        <w:t>“于×年×月×日×时之前不得启封”</w:t>
      </w:r>
    </w:p>
    <w:p>
      <w:pPr>
        <w:pStyle w:val="6"/>
        <w:keepNext w:val="0"/>
        <w:keepLines w:val="0"/>
        <w:pageBreakBefore w:val="0"/>
        <w:kinsoku/>
        <w:overflowPunct/>
        <w:bidi w:val="0"/>
        <w:spacing w:before="0" w:beforeAutospacing="0" w:after="0" w:afterAutospacing="0" w:line="560" w:lineRule="exact"/>
        <w:jc w:val="both"/>
        <w:textAlignment w:val="auto"/>
        <w:rPr>
          <w:rFonts w:cs="新宋体" w:asciiTheme="minorEastAsia" w:hAnsiTheme="minorEastAsia" w:eastAsiaTheme="minorEastAsia"/>
          <w:b/>
          <w:bCs/>
          <w:sz w:val="28"/>
          <w:szCs w:val="28"/>
        </w:rPr>
      </w:pPr>
    </w:p>
    <w:p>
      <w:pPr>
        <w:pStyle w:val="6"/>
        <w:keepNext w:val="0"/>
        <w:keepLines w:val="0"/>
        <w:pageBreakBefore w:val="0"/>
        <w:kinsoku/>
        <w:overflowPunct/>
        <w:bidi w:val="0"/>
        <w:spacing w:before="0" w:beforeAutospacing="0" w:after="0" w:afterAutospacing="0" w:line="560" w:lineRule="exact"/>
        <w:jc w:val="both"/>
        <w:textAlignment w:val="auto"/>
        <w:rPr>
          <w:rFonts w:cs="新宋体" w:asciiTheme="minorEastAsia" w:hAnsiTheme="minorEastAsia" w:eastAsiaTheme="minorEastAsia"/>
          <w:bCs/>
          <w:sz w:val="28"/>
          <w:szCs w:val="28"/>
          <w:u w:val="single"/>
        </w:rPr>
      </w:pPr>
      <w:r>
        <w:rPr>
          <w:rFonts w:hint="eastAsia" w:cs="新宋体" w:asciiTheme="minorEastAsia" w:hAnsiTheme="minorEastAsia" w:eastAsiaTheme="minorEastAsia"/>
          <w:bCs/>
          <w:sz w:val="28"/>
          <w:szCs w:val="28"/>
        </w:rPr>
        <w:t xml:space="preserve">   供应商名称： </w:t>
      </w:r>
      <w:r>
        <w:rPr>
          <w:rFonts w:hint="eastAsia" w:cs="新宋体" w:asciiTheme="minorEastAsia" w:hAnsiTheme="minorEastAsia" w:eastAsiaTheme="minorEastAsia"/>
          <w:bCs/>
          <w:sz w:val="28"/>
          <w:szCs w:val="28"/>
          <w:u w:val="single"/>
        </w:rPr>
        <w:t xml:space="preserve">                        章                 </w:t>
      </w:r>
    </w:p>
    <w:p>
      <w:pPr>
        <w:pStyle w:val="6"/>
        <w:keepNext w:val="0"/>
        <w:keepLines w:val="0"/>
        <w:pageBreakBefore w:val="0"/>
        <w:kinsoku/>
        <w:overflowPunct/>
        <w:bidi w:val="0"/>
        <w:spacing w:before="0" w:beforeAutospacing="0" w:after="0" w:afterAutospacing="0" w:line="560" w:lineRule="exact"/>
        <w:jc w:val="both"/>
        <w:textAlignment w:val="auto"/>
        <w:rPr>
          <w:rFonts w:cs="新宋体" w:asciiTheme="minorEastAsia" w:hAnsiTheme="minorEastAsia" w:eastAsiaTheme="minorEastAsia"/>
          <w:b/>
          <w:bCs/>
          <w:sz w:val="28"/>
          <w:szCs w:val="28"/>
          <w:u w:val="single"/>
        </w:rPr>
      </w:pPr>
      <w:r>
        <w:rPr>
          <w:rFonts w:hint="eastAsia" w:cs="新宋体" w:asciiTheme="minorEastAsia" w:hAnsiTheme="minorEastAsia" w:eastAsiaTheme="minorEastAsia"/>
          <w:bCs/>
          <w:sz w:val="28"/>
          <w:szCs w:val="28"/>
        </w:rPr>
        <w:t xml:space="preserve">   法定代表人或其授权委托人</w:t>
      </w:r>
      <w:r>
        <w:rPr>
          <w:rFonts w:hint="eastAsia" w:cs="新宋体" w:asciiTheme="minorEastAsia" w:hAnsiTheme="minorEastAsia" w:eastAsiaTheme="minorEastAsia"/>
          <w:bCs/>
          <w:sz w:val="28"/>
          <w:szCs w:val="28"/>
          <w:u w:val="single"/>
        </w:rPr>
        <w:t xml:space="preserve">         签字或盖章                   </w:t>
      </w:r>
    </w:p>
    <w:p>
      <w:pPr>
        <w:pStyle w:val="6"/>
        <w:keepNext w:val="0"/>
        <w:keepLines w:val="0"/>
        <w:pageBreakBefore w:val="0"/>
        <w:kinsoku/>
        <w:overflowPunct/>
        <w:bidi w:val="0"/>
        <w:spacing w:before="0" w:beforeAutospacing="0" w:after="0" w:afterAutospacing="0" w:line="560" w:lineRule="exact"/>
        <w:jc w:val="both"/>
        <w:textAlignment w:val="auto"/>
        <w:rPr>
          <w:rFonts w:cs="新宋体" w:asciiTheme="minorEastAsia" w:hAnsiTheme="minorEastAsia" w:eastAsiaTheme="minorEastAsia"/>
          <w:bCs/>
          <w:sz w:val="28"/>
          <w:szCs w:val="28"/>
          <w:u w:val="single"/>
        </w:rPr>
      </w:pPr>
      <w:r>
        <w:rPr>
          <w:rFonts w:hint="eastAsia" w:cs="新宋体" w:asciiTheme="minorEastAsia" w:hAnsiTheme="minorEastAsia" w:eastAsiaTheme="minorEastAsia"/>
          <w:bCs/>
          <w:sz w:val="28"/>
          <w:szCs w:val="28"/>
        </w:rPr>
        <w:t xml:space="preserve">   供应商地址：  </w:t>
      </w:r>
      <w:r>
        <w:rPr>
          <w:rFonts w:hint="eastAsia" w:cs="新宋体" w:asciiTheme="minorEastAsia" w:hAnsiTheme="minorEastAsia" w:eastAsiaTheme="minorEastAsia"/>
          <w:bCs/>
          <w:sz w:val="28"/>
          <w:szCs w:val="28"/>
          <w:u w:val="single"/>
        </w:rPr>
        <w:t xml:space="preserve">                                             </w:t>
      </w:r>
    </w:p>
    <w:p>
      <w:pPr>
        <w:pStyle w:val="6"/>
        <w:keepNext w:val="0"/>
        <w:keepLines w:val="0"/>
        <w:pageBreakBefore w:val="0"/>
        <w:kinsoku/>
        <w:overflowPunct/>
        <w:bidi w:val="0"/>
        <w:spacing w:before="0" w:beforeAutospacing="0" w:after="0" w:afterAutospacing="0" w:line="560" w:lineRule="exact"/>
        <w:jc w:val="both"/>
        <w:textAlignment w:val="auto"/>
        <w:rPr>
          <w:rFonts w:cs="新宋体" w:asciiTheme="minorEastAsia" w:hAnsiTheme="minorEastAsia" w:eastAsiaTheme="minorEastAsia"/>
          <w:b/>
          <w:bCs/>
          <w:sz w:val="28"/>
          <w:szCs w:val="28"/>
        </w:rPr>
      </w:pPr>
    </w:p>
    <w:p>
      <w:pPr>
        <w:pStyle w:val="6"/>
        <w:keepNext w:val="0"/>
        <w:keepLines w:val="0"/>
        <w:pageBreakBefore w:val="0"/>
        <w:kinsoku/>
        <w:overflowPunct/>
        <w:bidi w:val="0"/>
        <w:spacing w:before="0" w:beforeAutospacing="0" w:after="0" w:afterAutospacing="0" w:line="560" w:lineRule="exact"/>
        <w:jc w:val="both"/>
        <w:textAlignment w:val="auto"/>
        <w:rPr>
          <w:rFonts w:cs="新宋体" w:asciiTheme="minorEastAsia" w:hAnsiTheme="minorEastAsia" w:eastAsiaTheme="minorEastAsia"/>
          <w:b/>
          <w:bCs/>
          <w:sz w:val="32"/>
          <w:szCs w:val="32"/>
        </w:rPr>
      </w:pPr>
    </w:p>
    <w:p>
      <w:pPr>
        <w:pStyle w:val="6"/>
        <w:keepNext w:val="0"/>
        <w:keepLines w:val="0"/>
        <w:pageBreakBefore w:val="0"/>
        <w:kinsoku/>
        <w:overflowPunct/>
        <w:bidi w:val="0"/>
        <w:spacing w:before="0" w:beforeAutospacing="0" w:after="0" w:afterAutospacing="0" w:line="560" w:lineRule="exact"/>
        <w:jc w:val="both"/>
        <w:textAlignment w:val="auto"/>
        <w:rPr>
          <w:rFonts w:cs="新宋体" w:asciiTheme="minorEastAsia" w:hAnsiTheme="minorEastAsia" w:eastAsiaTheme="minorEastAsia"/>
          <w:b/>
          <w:bCs/>
          <w:sz w:val="32"/>
          <w:szCs w:val="32"/>
        </w:rPr>
      </w:pPr>
    </w:p>
    <w:p>
      <w:pPr>
        <w:pStyle w:val="6"/>
        <w:keepNext w:val="0"/>
        <w:keepLines w:val="0"/>
        <w:pageBreakBefore w:val="0"/>
        <w:kinsoku/>
        <w:overflowPunct/>
        <w:bidi w:val="0"/>
        <w:spacing w:before="0" w:beforeAutospacing="0" w:after="0" w:afterAutospacing="0" w:line="560" w:lineRule="exact"/>
        <w:jc w:val="both"/>
        <w:textAlignment w:val="auto"/>
        <w:rPr>
          <w:rFonts w:cs="新宋体" w:asciiTheme="minorEastAsia" w:hAnsiTheme="minorEastAsia" w:eastAsiaTheme="minorEastAsia"/>
          <w:b/>
          <w:bCs/>
          <w:sz w:val="32"/>
          <w:szCs w:val="32"/>
        </w:rPr>
      </w:pPr>
    </w:p>
    <w:p>
      <w:pPr>
        <w:pStyle w:val="6"/>
        <w:keepNext w:val="0"/>
        <w:keepLines w:val="0"/>
        <w:pageBreakBefore w:val="0"/>
        <w:kinsoku/>
        <w:overflowPunct/>
        <w:bidi w:val="0"/>
        <w:spacing w:before="0" w:beforeAutospacing="0" w:after="0" w:afterAutospacing="0" w:line="560" w:lineRule="exact"/>
        <w:jc w:val="both"/>
        <w:textAlignment w:val="auto"/>
        <w:rPr>
          <w:rFonts w:cs="新宋体" w:asciiTheme="minorEastAsia" w:hAnsiTheme="minorEastAsia" w:eastAsiaTheme="minorEastAsia"/>
          <w:b/>
          <w:bCs/>
          <w:sz w:val="32"/>
          <w:szCs w:val="32"/>
        </w:rPr>
      </w:pPr>
    </w:p>
    <w:p>
      <w:pPr>
        <w:keepNext w:val="0"/>
        <w:keepLines w:val="0"/>
        <w:pageBreakBefore w:val="0"/>
        <w:kinsoku/>
        <w:overflowPunct/>
        <w:bidi w:val="0"/>
        <w:spacing w:line="560" w:lineRule="exact"/>
        <w:textAlignment w:val="auto"/>
        <w:rPr>
          <w:rFonts w:cs="新宋体" w:asciiTheme="minorEastAsia" w:hAnsiTheme="minorEastAsia" w:eastAsiaTheme="minorEastAsia"/>
          <w:i/>
          <w:iCs/>
          <w:sz w:val="28"/>
          <w:szCs w:val="28"/>
          <w:u w:val="single"/>
        </w:rPr>
      </w:pPr>
      <w:r>
        <w:rPr>
          <w:rFonts w:hint="eastAsia" w:cs="新宋体" w:asciiTheme="minorEastAsia" w:hAnsiTheme="minorEastAsia" w:eastAsiaTheme="minorEastAsia"/>
          <w:i/>
          <w:iCs/>
          <w:sz w:val="32"/>
          <w:szCs w:val="32"/>
          <w:u w:val="single"/>
        </w:rPr>
        <w:br w:type="page"/>
      </w:r>
      <w:r>
        <w:rPr>
          <w:rFonts w:hint="eastAsia" w:cs="新宋体" w:asciiTheme="minorEastAsia" w:hAnsiTheme="minorEastAsia" w:eastAsiaTheme="minorEastAsia"/>
          <w:i/>
          <w:iCs/>
          <w:sz w:val="32"/>
          <w:szCs w:val="32"/>
          <w:u w:val="single"/>
        </w:rPr>
        <w:t xml:space="preserve">                                        项目名称</w:t>
      </w:r>
    </w:p>
    <w:p>
      <w:pPr>
        <w:keepNext w:val="0"/>
        <w:keepLines w:val="0"/>
        <w:pageBreakBefore w:val="0"/>
        <w:kinsoku/>
        <w:overflowPunct/>
        <w:bidi w:val="0"/>
        <w:spacing w:line="560" w:lineRule="exact"/>
        <w:ind w:firstLine="537" w:firstLineChars="192"/>
        <w:textAlignment w:val="auto"/>
        <w:rPr>
          <w:rFonts w:cs="新宋体" w:asciiTheme="minorEastAsia" w:hAnsiTheme="minorEastAsia" w:eastAsia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cs="新宋体" w:asciiTheme="minorEastAsia" w:hAnsiTheme="minorEastAsia" w:eastAsiaTheme="minorEastAsia"/>
          <w:w w:val="150"/>
          <w:sz w:val="96"/>
          <w:szCs w:val="96"/>
        </w:rPr>
      </w:pPr>
      <w:r>
        <w:rPr>
          <w:rFonts w:hint="eastAsia" w:cs="新宋体" w:asciiTheme="minorEastAsia" w:hAnsiTheme="minorEastAsia" w:eastAsiaTheme="minorEastAsia"/>
          <w:w w:val="150"/>
          <w:sz w:val="96"/>
          <w:szCs w:val="96"/>
        </w:rPr>
        <w:t>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cs="新宋体" w:asciiTheme="minorEastAsia" w:hAnsiTheme="minorEastAsia" w:eastAsiaTheme="minorEastAsia"/>
          <w:w w:val="150"/>
          <w:sz w:val="96"/>
          <w:szCs w:val="96"/>
        </w:rPr>
      </w:pPr>
      <w:r>
        <w:rPr>
          <w:rFonts w:hint="eastAsia" w:cs="新宋体" w:asciiTheme="minorEastAsia" w:hAnsiTheme="minorEastAsia" w:eastAsiaTheme="minorEastAsia"/>
          <w:w w:val="150"/>
          <w:sz w:val="96"/>
          <w:szCs w:val="96"/>
        </w:rPr>
        <w:t>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cs="新宋体" w:asciiTheme="minorEastAsia" w:hAnsiTheme="minorEastAsia" w:eastAsiaTheme="minorEastAsia"/>
          <w:w w:val="150"/>
          <w:sz w:val="96"/>
          <w:szCs w:val="96"/>
        </w:rPr>
      </w:pPr>
      <w:r>
        <w:rPr>
          <w:rFonts w:hint="eastAsia" w:cs="新宋体" w:asciiTheme="minorEastAsia" w:hAnsiTheme="minorEastAsia" w:eastAsiaTheme="minorEastAsia"/>
          <w:w w:val="150"/>
          <w:sz w:val="96"/>
          <w:szCs w:val="96"/>
        </w:rPr>
        <w:t>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cs="新宋体" w:asciiTheme="minorEastAsia" w:hAnsiTheme="minorEastAsia" w:eastAsiaTheme="minorEastAsia"/>
          <w:sz w:val="28"/>
          <w:szCs w:val="28"/>
        </w:rPr>
      </w:pPr>
      <w:r>
        <w:rPr>
          <w:rFonts w:hint="eastAsia" w:cs="新宋体" w:asciiTheme="minorEastAsia" w:hAnsiTheme="minorEastAsia" w:eastAsiaTheme="minorEastAsia"/>
          <w:w w:val="150"/>
          <w:sz w:val="96"/>
          <w:szCs w:val="96"/>
        </w:rPr>
        <w:t>件</w:t>
      </w:r>
    </w:p>
    <w:p>
      <w:pPr>
        <w:keepNext w:val="0"/>
        <w:keepLines w:val="0"/>
        <w:pageBreakBefore w:val="0"/>
        <w:kinsoku/>
        <w:overflowPunct/>
        <w:bidi w:val="0"/>
        <w:spacing w:line="560" w:lineRule="exact"/>
        <w:ind w:firstLine="537" w:firstLineChars="192"/>
        <w:textAlignment w:val="auto"/>
        <w:rPr>
          <w:rFonts w:cs="新宋体" w:asciiTheme="minorEastAsia" w:hAnsiTheme="minorEastAsia" w:eastAsiaTheme="minorEastAsia"/>
          <w:sz w:val="28"/>
          <w:szCs w:val="28"/>
        </w:rPr>
      </w:pPr>
    </w:p>
    <w:p>
      <w:pPr>
        <w:keepNext w:val="0"/>
        <w:keepLines w:val="0"/>
        <w:pageBreakBefore w:val="0"/>
        <w:kinsoku/>
        <w:overflowPunct/>
        <w:bidi w:val="0"/>
        <w:spacing w:line="560" w:lineRule="exact"/>
        <w:ind w:firstLine="537" w:firstLineChars="192"/>
        <w:textAlignment w:val="auto"/>
        <w:rPr>
          <w:rFonts w:cs="新宋体" w:asciiTheme="minorEastAsia" w:hAnsiTheme="minorEastAsia" w:eastAsiaTheme="minorEastAsia"/>
          <w:sz w:val="28"/>
          <w:szCs w:val="28"/>
        </w:rPr>
      </w:pPr>
    </w:p>
    <w:p>
      <w:pPr>
        <w:keepNext w:val="0"/>
        <w:keepLines w:val="0"/>
        <w:pageBreakBefore w:val="0"/>
        <w:kinsoku/>
        <w:wordWrap w:val="0"/>
        <w:overflowPunct/>
        <w:topLinePunct/>
        <w:bidi w:val="0"/>
        <w:spacing w:line="560" w:lineRule="exact"/>
        <w:textAlignment w:val="auto"/>
        <w:rPr>
          <w:rFonts w:cs="新宋体" w:asciiTheme="minorEastAsia" w:hAnsiTheme="minorEastAsia" w:eastAsiaTheme="minorEastAsia"/>
          <w:sz w:val="32"/>
          <w:szCs w:val="32"/>
        </w:rPr>
      </w:pPr>
      <w:r>
        <w:rPr>
          <w:rFonts w:hint="eastAsia" w:cs="新宋体" w:asciiTheme="minorEastAsia" w:hAnsiTheme="minorEastAsia" w:eastAsiaTheme="minorEastAsia"/>
          <w:sz w:val="32"/>
          <w:szCs w:val="32"/>
        </w:rPr>
        <w:t>采购项目名称：</w:t>
      </w:r>
      <w:r>
        <w:rPr>
          <w:rFonts w:hint="eastAsia" w:cs="新宋体" w:asciiTheme="minorEastAsia" w:hAnsiTheme="minorEastAsia" w:eastAsiaTheme="minorEastAsia"/>
          <w:sz w:val="32"/>
          <w:szCs w:val="32"/>
          <w:u w:val="single"/>
        </w:rPr>
        <w:t xml:space="preserve">                                      </w:t>
      </w:r>
    </w:p>
    <w:p>
      <w:pPr>
        <w:keepNext w:val="0"/>
        <w:keepLines w:val="0"/>
        <w:pageBreakBefore w:val="0"/>
        <w:kinsoku/>
        <w:wordWrap w:val="0"/>
        <w:overflowPunct/>
        <w:topLinePunct/>
        <w:bidi w:val="0"/>
        <w:spacing w:line="560" w:lineRule="exact"/>
        <w:textAlignment w:val="auto"/>
        <w:rPr>
          <w:rFonts w:cs="新宋体" w:asciiTheme="minorEastAsia" w:hAnsiTheme="minorEastAsia" w:eastAsiaTheme="minorEastAsia"/>
          <w:sz w:val="32"/>
          <w:szCs w:val="32"/>
        </w:rPr>
      </w:pPr>
      <w:r>
        <w:rPr>
          <w:rFonts w:hint="eastAsia" w:cs="新宋体" w:asciiTheme="minorEastAsia" w:hAnsiTheme="minorEastAsia" w:eastAsiaTheme="minorEastAsia"/>
          <w:sz w:val="32"/>
          <w:szCs w:val="32"/>
        </w:rPr>
        <w:t>供应商名称  ：</w:t>
      </w:r>
      <w:r>
        <w:rPr>
          <w:rFonts w:hint="eastAsia" w:cs="新宋体" w:asciiTheme="minorEastAsia" w:hAnsiTheme="minorEastAsia" w:eastAsiaTheme="minorEastAsia"/>
          <w:sz w:val="32"/>
          <w:szCs w:val="32"/>
          <w:u w:val="single"/>
        </w:rPr>
        <w:t xml:space="preserve">                 （章）               </w:t>
      </w:r>
    </w:p>
    <w:p>
      <w:pPr>
        <w:keepNext w:val="0"/>
        <w:keepLines w:val="0"/>
        <w:pageBreakBefore w:val="0"/>
        <w:kinsoku/>
        <w:wordWrap w:val="0"/>
        <w:overflowPunct/>
        <w:topLinePunct/>
        <w:bidi w:val="0"/>
        <w:spacing w:line="560" w:lineRule="exact"/>
        <w:textAlignment w:val="auto"/>
        <w:rPr>
          <w:rFonts w:cs="新宋体" w:asciiTheme="minorEastAsia" w:hAnsiTheme="minorEastAsia" w:eastAsiaTheme="minorEastAsia"/>
          <w:sz w:val="32"/>
          <w:szCs w:val="32"/>
          <w:u w:val="single"/>
        </w:rPr>
      </w:pPr>
      <w:r>
        <w:rPr>
          <w:rFonts w:hint="eastAsia" w:cs="新宋体" w:asciiTheme="minorEastAsia" w:hAnsiTheme="minorEastAsia" w:eastAsiaTheme="minorEastAsia"/>
          <w:sz w:val="32"/>
          <w:szCs w:val="32"/>
        </w:rPr>
        <w:t>法人代表或其授权委托人：</w:t>
      </w:r>
      <w:r>
        <w:rPr>
          <w:rFonts w:hint="eastAsia" w:cs="新宋体" w:asciiTheme="minorEastAsia" w:hAnsiTheme="minorEastAsia" w:eastAsiaTheme="minorEastAsia"/>
          <w:sz w:val="32"/>
          <w:szCs w:val="32"/>
          <w:u w:val="single"/>
        </w:rPr>
        <w:t xml:space="preserve">                 签字或盖章 </w:t>
      </w:r>
    </w:p>
    <w:p>
      <w:pPr>
        <w:keepNext w:val="0"/>
        <w:keepLines w:val="0"/>
        <w:pageBreakBefore w:val="0"/>
        <w:kinsoku/>
        <w:wordWrap w:val="0"/>
        <w:overflowPunct/>
        <w:topLinePunct/>
        <w:bidi w:val="0"/>
        <w:spacing w:line="560" w:lineRule="exact"/>
        <w:textAlignment w:val="auto"/>
        <w:rPr>
          <w:rFonts w:cs="新宋体" w:asciiTheme="minorEastAsia" w:hAnsiTheme="minorEastAsia" w:eastAsiaTheme="minorEastAsia"/>
          <w:sz w:val="32"/>
          <w:szCs w:val="32"/>
        </w:rPr>
      </w:pPr>
      <w:r>
        <w:rPr>
          <w:rFonts w:hint="eastAsia" w:cs="新宋体" w:asciiTheme="minorEastAsia" w:hAnsiTheme="minorEastAsia" w:eastAsiaTheme="minorEastAsia"/>
          <w:sz w:val="32"/>
          <w:szCs w:val="32"/>
        </w:rPr>
        <w:t>日        期：</w:t>
      </w:r>
      <w:r>
        <w:rPr>
          <w:rFonts w:hint="eastAsia" w:cs="新宋体" w:asciiTheme="minorEastAsia" w:hAnsiTheme="minorEastAsia" w:eastAsiaTheme="minorEastAsia"/>
          <w:sz w:val="32"/>
          <w:szCs w:val="32"/>
          <w:u w:val="single"/>
        </w:rPr>
        <w:t xml:space="preserve">                                      </w:t>
      </w:r>
    </w:p>
    <w:p>
      <w:pPr>
        <w:keepNext w:val="0"/>
        <w:keepLines w:val="0"/>
        <w:pageBreakBefore w:val="0"/>
        <w:kinsoku/>
        <w:wordWrap w:val="0"/>
        <w:overflowPunct/>
        <w:topLinePunct/>
        <w:bidi w:val="0"/>
        <w:spacing w:line="560" w:lineRule="exact"/>
        <w:textAlignment w:val="auto"/>
        <w:rPr>
          <w:rFonts w:cs="新宋体" w:asciiTheme="minorEastAsia" w:hAnsiTheme="minorEastAsia" w:eastAsiaTheme="minorEastAsia"/>
          <w:b/>
          <w:bCs/>
          <w:sz w:val="30"/>
          <w:szCs w:val="30"/>
        </w:rPr>
        <w:sectPr>
          <w:footerReference r:id="rId5" w:type="first"/>
          <w:headerReference r:id="rId3" w:type="default"/>
          <w:footerReference r:id="rId4" w:type="default"/>
          <w:pgSz w:w="11906" w:h="16838"/>
          <w:pgMar w:top="1418" w:right="1797" w:bottom="1418" w:left="1797" w:header="851" w:footer="851" w:gutter="0"/>
          <w:pgBorders>
            <w:top w:val="none" w:sz="0" w:space="0"/>
            <w:left w:val="none" w:sz="0" w:space="0"/>
            <w:bottom w:val="none" w:sz="0" w:space="0"/>
            <w:right w:val="none" w:sz="0" w:space="0"/>
          </w:pgBorders>
          <w:cols w:space="720" w:num="1"/>
          <w:docGrid w:linePitch="312" w:charSpace="0"/>
        </w:sectPr>
      </w:pPr>
    </w:p>
    <w:p>
      <w:pPr>
        <w:keepNext w:val="0"/>
        <w:keepLines w:val="0"/>
        <w:pageBreakBefore w:val="0"/>
        <w:kinsoku/>
        <w:wordWrap w:val="0"/>
        <w:overflowPunct/>
        <w:topLinePunct/>
        <w:bidi w:val="0"/>
        <w:spacing w:line="560" w:lineRule="exact"/>
        <w:jc w:val="center"/>
        <w:textAlignment w:val="auto"/>
        <w:outlineLvl w:val="1"/>
        <w:rPr>
          <w:rFonts w:cs="新宋体" w:asciiTheme="minorEastAsia" w:hAnsiTheme="minorEastAsia" w:eastAsiaTheme="minorEastAsia"/>
          <w:sz w:val="24"/>
        </w:rPr>
      </w:pPr>
      <w:r>
        <w:rPr>
          <w:rFonts w:hint="eastAsia" w:cs="新宋体" w:asciiTheme="minorEastAsia" w:hAnsiTheme="minorEastAsia" w:eastAsiaTheme="minorEastAsia"/>
          <w:b/>
          <w:bCs/>
          <w:sz w:val="24"/>
          <w:lang w:eastAsia="zh-CN"/>
        </w:rPr>
        <w:t>附</w:t>
      </w:r>
      <w:r>
        <w:rPr>
          <w:rFonts w:hint="eastAsia" w:cs="新宋体" w:asciiTheme="minorEastAsia" w:hAnsiTheme="minorEastAsia" w:eastAsiaTheme="minorEastAsia"/>
          <w:b/>
          <w:bCs/>
          <w:sz w:val="24"/>
          <w:lang w:val="en-US" w:eastAsia="zh-CN"/>
        </w:rPr>
        <w:t>1：</w:t>
      </w:r>
      <w:r>
        <w:rPr>
          <w:rFonts w:hint="eastAsia" w:cs="新宋体" w:asciiTheme="minorEastAsia" w:hAnsiTheme="minorEastAsia" w:eastAsiaTheme="minorEastAsia"/>
          <w:b/>
          <w:bCs/>
          <w:sz w:val="24"/>
        </w:rPr>
        <w:t>报价一览表</w:t>
      </w:r>
    </w:p>
    <w:p>
      <w:pPr>
        <w:keepNext w:val="0"/>
        <w:keepLines w:val="0"/>
        <w:pageBreakBefore w:val="0"/>
        <w:tabs>
          <w:tab w:val="left" w:pos="540"/>
        </w:tabs>
        <w:kinsoku/>
        <w:overflowPunct/>
        <w:bidi w:val="0"/>
        <w:spacing w:line="560" w:lineRule="exac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采购项目名称：</w:t>
      </w:r>
      <w:r>
        <w:rPr>
          <w:rFonts w:hint="eastAsia" w:cs="新宋体" w:asciiTheme="minorEastAsia" w:hAnsiTheme="minorEastAsia" w:eastAsiaTheme="minorEastAsia"/>
          <w:sz w:val="28"/>
          <w:szCs w:val="28"/>
          <w:u w:val="single"/>
        </w:rPr>
        <w:t xml:space="preserve">                   </w:t>
      </w:r>
      <w:r>
        <w:rPr>
          <w:rFonts w:hint="eastAsia" w:cs="新宋体" w:asciiTheme="minorEastAsia" w:hAnsiTheme="minorEastAsia" w:eastAsiaTheme="minorEastAsia"/>
          <w:sz w:val="28"/>
          <w:szCs w:val="28"/>
        </w:rPr>
        <w:t>采购项目编号：</w:t>
      </w:r>
      <w:r>
        <w:rPr>
          <w:rFonts w:hint="eastAsia" w:cs="新宋体" w:asciiTheme="minorEastAsia" w:hAnsiTheme="minorEastAsia" w:eastAsiaTheme="minorEastAsia"/>
          <w:sz w:val="28"/>
          <w:szCs w:val="28"/>
          <w:u w:val="single"/>
        </w:rPr>
        <w:t xml:space="preserve"> CYCG[2017]     号                               </w:t>
      </w:r>
      <w:r>
        <w:rPr>
          <w:rFonts w:hint="eastAsia" w:cs="新宋体" w:asciiTheme="minorEastAsia" w:hAnsiTheme="minorEastAsia" w:eastAsiaTheme="minorEastAsia"/>
          <w:sz w:val="28"/>
          <w:szCs w:val="28"/>
        </w:rPr>
        <w:t xml:space="preserve"> </w:t>
      </w:r>
    </w:p>
    <w:p>
      <w:pPr>
        <w:pStyle w:val="2"/>
        <w:keepNext w:val="0"/>
        <w:keepLines w:val="0"/>
        <w:pageBreakBefore w:val="0"/>
        <w:kinsoku/>
        <w:overflowPunct/>
        <w:bidi w:val="0"/>
        <w:spacing w:line="560" w:lineRule="exact"/>
        <w:ind w:firstLine="0"/>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 xml:space="preserve"> </w:t>
      </w:r>
    </w:p>
    <w:tbl>
      <w:tblPr>
        <w:tblStyle w:val="8"/>
        <w:tblW w:w="9558" w:type="dxa"/>
        <w:tblInd w:w="-5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1"/>
        <w:gridCol w:w="1559"/>
        <w:gridCol w:w="1134"/>
        <w:gridCol w:w="1843"/>
        <w:gridCol w:w="992"/>
        <w:gridCol w:w="851"/>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11" w:type="dxa"/>
            <w:vAlign w:val="center"/>
          </w:tcPr>
          <w:p>
            <w:pPr>
              <w:pStyle w:val="6"/>
              <w:keepNext w:val="0"/>
              <w:keepLines w:val="0"/>
              <w:pageBreakBefore w:val="0"/>
              <w:kinsoku/>
              <w:overflowPunct/>
              <w:topLinePunct/>
              <w:bidi w:val="0"/>
              <w:spacing w:before="0" w:beforeAutospacing="0" w:after="0" w:afterAutospacing="0" w:line="560" w:lineRule="exact"/>
              <w:jc w:val="center"/>
              <w:textAlignment w:val="auto"/>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序号</w:t>
            </w:r>
          </w:p>
        </w:tc>
        <w:tc>
          <w:tcPr>
            <w:tcW w:w="1559" w:type="dxa"/>
            <w:vAlign w:val="center"/>
          </w:tcPr>
          <w:p>
            <w:pPr>
              <w:pStyle w:val="6"/>
              <w:keepNext w:val="0"/>
              <w:keepLines w:val="0"/>
              <w:pageBreakBefore w:val="0"/>
              <w:kinsoku/>
              <w:overflowPunct/>
              <w:topLinePunct/>
              <w:bidi w:val="0"/>
              <w:spacing w:before="0" w:beforeAutospacing="0" w:after="0" w:afterAutospacing="0" w:line="560" w:lineRule="exact"/>
              <w:jc w:val="center"/>
              <w:textAlignment w:val="auto"/>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采购项目</w:t>
            </w:r>
          </w:p>
        </w:tc>
        <w:tc>
          <w:tcPr>
            <w:tcW w:w="1134" w:type="dxa"/>
            <w:vAlign w:val="center"/>
          </w:tcPr>
          <w:p>
            <w:pPr>
              <w:pStyle w:val="6"/>
              <w:keepNext w:val="0"/>
              <w:keepLines w:val="0"/>
              <w:pageBreakBefore w:val="0"/>
              <w:kinsoku/>
              <w:overflowPunct/>
              <w:topLinePunct/>
              <w:bidi w:val="0"/>
              <w:spacing w:before="0" w:beforeAutospacing="0" w:after="0" w:afterAutospacing="0" w:line="560" w:lineRule="exact"/>
              <w:jc w:val="center"/>
              <w:textAlignment w:val="auto"/>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品牌</w:t>
            </w:r>
          </w:p>
        </w:tc>
        <w:tc>
          <w:tcPr>
            <w:tcW w:w="1843" w:type="dxa"/>
            <w:vAlign w:val="center"/>
          </w:tcPr>
          <w:p>
            <w:pPr>
              <w:pStyle w:val="6"/>
              <w:keepNext w:val="0"/>
              <w:keepLines w:val="0"/>
              <w:pageBreakBefore w:val="0"/>
              <w:kinsoku/>
              <w:overflowPunct/>
              <w:topLinePunct/>
              <w:bidi w:val="0"/>
              <w:spacing w:before="0" w:beforeAutospacing="0" w:after="0" w:afterAutospacing="0" w:line="560" w:lineRule="exact"/>
              <w:jc w:val="center"/>
              <w:textAlignment w:val="auto"/>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规格型号或参数</w:t>
            </w:r>
          </w:p>
        </w:tc>
        <w:tc>
          <w:tcPr>
            <w:tcW w:w="992" w:type="dxa"/>
            <w:vAlign w:val="center"/>
          </w:tcPr>
          <w:p>
            <w:pPr>
              <w:pStyle w:val="6"/>
              <w:keepNext w:val="0"/>
              <w:keepLines w:val="0"/>
              <w:pageBreakBefore w:val="0"/>
              <w:kinsoku/>
              <w:overflowPunct/>
              <w:topLinePunct/>
              <w:bidi w:val="0"/>
              <w:spacing w:before="0" w:beforeAutospacing="0" w:after="0" w:afterAutospacing="0" w:line="560" w:lineRule="exact"/>
              <w:jc w:val="center"/>
              <w:textAlignment w:val="auto"/>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数量</w:t>
            </w:r>
          </w:p>
        </w:tc>
        <w:tc>
          <w:tcPr>
            <w:tcW w:w="851" w:type="dxa"/>
            <w:vAlign w:val="center"/>
          </w:tcPr>
          <w:p>
            <w:pPr>
              <w:pStyle w:val="6"/>
              <w:keepNext w:val="0"/>
              <w:keepLines w:val="0"/>
              <w:pageBreakBefore w:val="0"/>
              <w:kinsoku/>
              <w:overflowPunct/>
              <w:topLinePunct/>
              <w:bidi w:val="0"/>
              <w:spacing w:before="0" w:beforeAutospacing="0" w:after="0" w:afterAutospacing="0" w:line="560" w:lineRule="exact"/>
              <w:jc w:val="center"/>
              <w:textAlignment w:val="auto"/>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单位</w:t>
            </w:r>
          </w:p>
        </w:tc>
        <w:tc>
          <w:tcPr>
            <w:tcW w:w="1134" w:type="dxa"/>
          </w:tcPr>
          <w:p>
            <w:pPr>
              <w:pStyle w:val="6"/>
              <w:keepNext w:val="0"/>
              <w:keepLines w:val="0"/>
              <w:pageBreakBefore w:val="0"/>
              <w:kinsoku/>
              <w:overflowPunct/>
              <w:topLinePunct/>
              <w:bidi w:val="0"/>
              <w:spacing w:before="0" w:beforeAutospacing="0" w:after="0" w:afterAutospacing="0" w:line="560" w:lineRule="exact"/>
              <w:jc w:val="center"/>
              <w:textAlignment w:val="auto"/>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单价（元）</w:t>
            </w:r>
          </w:p>
        </w:tc>
        <w:tc>
          <w:tcPr>
            <w:tcW w:w="1134" w:type="dxa"/>
            <w:vAlign w:val="center"/>
          </w:tcPr>
          <w:p>
            <w:pPr>
              <w:pStyle w:val="6"/>
              <w:keepNext w:val="0"/>
              <w:keepLines w:val="0"/>
              <w:pageBreakBefore w:val="0"/>
              <w:kinsoku/>
              <w:overflowPunct/>
              <w:topLinePunct/>
              <w:bidi w:val="0"/>
              <w:spacing w:before="0" w:beforeAutospacing="0" w:after="0" w:afterAutospacing="0" w:line="560" w:lineRule="exact"/>
              <w:jc w:val="center"/>
              <w:textAlignment w:val="auto"/>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911" w:type="dxa"/>
            <w:vAlign w:val="bottom"/>
          </w:tcPr>
          <w:p>
            <w:pPr>
              <w:pStyle w:val="6"/>
              <w:keepNext w:val="0"/>
              <w:keepLines w:val="0"/>
              <w:pageBreakBefore w:val="0"/>
              <w:kinsoku/>
              <w:overflowPunct/>
              <w:topLinePunct/>
              <w:bidi w:val="0"/>
              <w:spacing w:before="0" w:beforeAutospacing="0" w:after="0" w:afterAutospacing="0" w:line="560" w:lineRule="exact"/>
              <w:jc w:val="center"/>
              <w:textAlignment w:val="auto"/>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1</w:t>
            </w:r>
          </w:p>
        </w:tc>
        <w:tc>
          <w:tcPr>
            <w:tcW w:w="1559" w:type="dxa"/>
          </w:tcPr>
          <w:p>
            <w:pPr>
              <w:pStyle w:val="6"/>
              <w:keepNext w:val="0"/>
              <w:keepLines w:val="0"/>
              <w:pageBreakBefore w:val="0"/>
              <w:kinsoku/>
              <w:overflowPunct/>
              <w:topLinePunct/>
              <w:bidi w:val="0"/>
              <w:spacing w:before="0" w:beforeAutospacing="0" w:after="0" w:afterAutospacing="0" w:line="560" w:lineRule="exact"/>
              <w:ind w:firstLine="560" w:firstLineChars="200"/>
              <w:jc w:val="both"/>
              <w:textAlignment w:val="auto"/>
              <w:rPr>
                <w:rFonts w:cs="新宋体" w:asciiTheme="minorEastAsia" w:hAnsiTheme="minorEastAsia" w:eastAsiaTheme="minorEastAsia"/>
                <w:color w:val="000000"/>
                <w:sz w:val="28"/>
                <w:szCs w:val="28"/>
                <w:lang w:val="zh-CN"/>
              </w:rPr>
            </w:pPr>
          </w:p>
        </w:tc>
        <w:tc>
          <w:tcPr>
            <w:tcW w:w="1134" w:type="dxa"/>
            <w:vAlign w:val="center"/>
          </w:tcPr>
          <w:p>
            <w:pPr>
              <w:pStyle w:val="6"/>
              <w:keepNext w:val="0"/>
              <w:keepLines w:val="0"/>
              <w:pageBreakBefore w:val="0"/>
              <w:kinsoku/>
              <w:overflowPunct/>
              <w:topLinePunct/>
              <w:bidi w:val="0"/>
              <w:spacing w:before="0" w:beforeAutospacing="0" w:after="0" w:afterAutospacing="0" w:line="560" w:lineRule="exact"/>
              <w:ind w:firstLine="560" w:firstLineChars="200"/>
              <w:jc w:val="both"/>
              <w:textAlignment w:val="auto"/>
              <w:rPr>
                <w:rFonts w:cs="新宋体" w:asciiTheme="minorEastAsia" w:hAnsiTheme="minorEastAsia" w:eastAsiaTheme="minorEastAsia"/>
                <w:color w:val="000000"/>
                <w:sz w:val="28"/>
                <w:szCs w:val="28"/>
                <w:lang w:val="zh-CN"/>
              </w:rPr>
            </w:pPr>
          </w:p>
        </w:tc>
        <w:tc>
          <w:tcPr>
            <w:tcW w:w="1843" w:type="dxa"/>
            <w:vAlign w:val="center"/>
          </w:tcPr>
          <w:p>
            <w:pPr>
              <w:pStyle w:val="6"/>
              <w:keepNext w:val="0"/>
              <w:keepLines w:val="0"/>
              <w:pageBreakBefore w:val="0"/>
              <w:kinsoku/>
              <w:overflowPunct/>
              <w:topLinePunct/>
              <w:bidi w:val="0"/>
              <w:spacing w:before="0" w:beforeAutospacing="0" w:after="0" w:afterAutospacing="0" w:line="560" w:lineRule="exact"/>
              <w:ind w:firstLine="560" w:firstLineChars="200"/>
              <w:jc w:val="both"/>
              <w:textAlignment w:val="auto"/>
              <w:rPr>
                <w:rFonts w:cs="新宋体" w:asciiTheme="minorEastAsia" w:hAnsiTheme="minorEastAsia" w:eastAsiaTheme="minorEastAsia"/>
                <w:color w:val="000000"/>
                <w:sz w:val="28"/>
                <w:szCs w:val="28"/>
                <w:lang w:val="zh-CN"/>
              </w:rPr>
            </w:pPr>
          </w:p>
        </w:tc>
        <w:tc>
          <w:tcPr>
            <w:tcW w:w="992" w:type="dxa"/>
          </w:tcPr>
          <w:p>
            <w:pPr>
              <w:pStyle w:val="6"/>
              <w:keepNext w:val="0"/>
              <w:keepLines w:val="0"/>
              <w:pageBreakBefore w:val="0"/>
              <w:kinsoku/>
              <w:overflowPunct/>
              <w:topLinePunct/>
              <w:bidi w:val="0"/>
              <w:spacing w:before="0" w:beforeAutospacing="0" w:after="0" w:afterAutospacing="0" w:line="560" w:lineRule="exact"/>
              <w:ind w:firstLine="560" w:firstLineChars="200"/>
              <w:jc w:val="center"/>
              <w:textAlignment w:val="auto"/>
              <w:rPr>
                <w:rFonts w:cs="新宋体" w:asciiTheme="minorEastAsia" w:hAnsiTheme="minorEastAsia" w:eastAsiaTheme="minorEastAsia"/>
                <w:color w:val="000000"/>
                <w:sz w:val="28"/>
                <w:szCs w:val="28"/>
                <w:lang w:val="zh-CN"/>
              </w:rPr>
            </w:pPr>
          </w:p>
        </w:tc>
        <w:tc>
          <w:tcPr>
            <w:tcW w:w="851" w:type="dxa"/>
            <w:vAlign w:val="bottom"/>
          </w:tcPr>
          <w:p>
            <w:pPr>
              <w:pStyle w:val="6"/>
              <w:keepNext w:val="0"/>
              <w:keepLines w:val="0"/>
              <w:pageBreakBefore w:val="0"/>
              <w:kinsoku/>
              <w:overflowPunct/>
              <w:topLinePunct/>
              <w:bidi w:val="0"/>
              <w:spacing w:before="0" w:beforeAutospacing="0" w:after="0" w:afterAutospacing="0" w:line="560" w:lineRule="exact"/>
              <w:ind w:firstLine="560" w:firstLineChars="200"/>
              <w:jc w:val="center"/>
              <w:textAlignment w:val="auto"/>
              <w:rPr>
                <w:rFonts w:cs="新宋体" w:asciiTheme="minorEastAsia" w:hAnsiTheme="minorEastAsia" w:eastAsiaTheme="minorEastAsia"/>
                <w:color w:val="000000"/>
                <w:sz w:val="28"/>
                <w:szCs w:val="28"/>
                <w:lang w:val="zh-CN"/>
              </w:rPr>
            </w:pPr>
          </w:p>
        </w:tc>
        <w:tc>
          <w:tcPr>
            <w:tcW w:w="1134" w:type="dxa"/>
          </w:tcPr>
          <w:p>
            <w:pPr>
              <w:pStyle w:val="6"/>
              <w:keepNext w:val="0"/>
              <w:keepLines w:val="0"/>
              <w:pageBreakBefore w:val="0"/>
              <w:kinsoku/>
              <w:overflowPunct/>
              <w:topLinePunct/>
              <w:bidi w:val="0"/>
              <w:spacing w:before="0" w:beforeAutospacing="0" w:after="0" w:afterAutospacing="0" w:line="560" w:lineRule="exact"/>
              <w:ind w:firstLine="560" w:firstLineChars="200"/>
              <w:jc w:val="both"/>
              <w:textAlignment w:val="auto"/>
              <w:rPr>
                <w:rFonts w:cs="新宋体" w:asciiTheme="minorEastAsia" w:hAnsiTheme="minorEastAsia" w:eastAsiaTheme="minorEastAsia"/>
                <w:color w:val="000000"/>
                <w:sz w:val="28"/>
                <w:szCs w:val="28"/>
                <w:lang w:val="zh-CN"/>
              </w:rPr>
            </w:pPr>
          </w:p>
        </w:tc>
        <w:tc>
          <w:tcPr>
            <w:tcW w:w="1134" w:type="dxa"/>
            <w:vAlign w:val="center"/>
          </w:tcPr>
          <w:p>
            <w:pPr>
              <w:pStyle w:val="6"/>
              <w:keepNext w:val="0"/>
              <w:keepLines w:val="0"/>
              <w:pageBreakBefore w:val="0"/>
              <w:kinsoku/>
              <w:overflowPunct/>
              <w:topLinePunct/>
              <w:bidi w:val="0"/>
              <w:spacing w:before="0" w:beforeAutospacing="0" w:after="0" w:afterAutospacing="0" w:line="560" w:lineRule="exact"/>
              <w:ind w:firstLine="560" w:firstLineChars="200"/>
              <w:jc w:val="both"/>
              <w:textAlignment w:val="auto"/>
              <w:rPr>
                <w:rFonts w:cs="新宋体" w:asciiTheme="minorEastAsia" w:hAnsiTheme="minorEastAsia" w:eastAsiaTheme="minorEastAsia"/>
                <w:color w:val="00000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trPr>
        <w:tc>
          <w:tcPr>
            <w:tcW w:w="911" w:type="dxa"/>
            <w:vAlign w:val="bottom"/>
          </w:tcPr>
          <w:p>
            <w:pPr>
              <w:pStyle w:val="6"/>
              <w:keepNext w:val="0"/>
              <w:keepLines w:val="0"/>
              <w:pageBreakBefore w:val="0"/>
              <w:kinsoku/>
              <w:overflowPunct/>
              <w:topLinePunct/>
              <w:bidi w:val="0"/>
              <w:spacing w:before="0" w:beforeAutospacing="0" w:after="0" w:afterAutospacing="0" w:line="560" w:lineRule="exact"/>
              <w:jc w:val="center"/>
              <w:textAlignment w:val="auto"/>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2</w:t>
            </w:r>
          </w:p>
        </w:tc>
        <w:tc>
          <w:tcPr>
            <w:tcW w:w="1559" w:type="dxa"/>
          </w:tcPr>
          <w:p>
            <w:pPr>
              <w:pStyle w:val="6"/>
              <w:keepNext w:val="0"/>
              <w:keepLines w:val="0"/>
              <w:pageBreakBefore w:val="0"/>
              <w:kinsoku/>
              <w:overflowPunct/>
              <w:topLinePunct/>
              <w:bidi w:val="0"/>
              <w:spacing w:before="0" w:beforeAutospacing="0" w:after="0" w:afterAutospacing="0" w:line="560" w:lineRule="exact"/>
              <w:ind w:firstLine="560" w:firstLineChars="200"/>
              <w:jc w:val="both"/>
              <w:textAlignment w:val="auto"/>
              <w:rPr>
                <w:rFonts w:cs="新宋体" w:asciiTheme="minorEastAsia" w:hAnsiTheme="minorEastAsia" w:eastAsiaTheme="minorEastAsia"/>
                <w:color w:val="000000"/>
                <w:sz w:val="28"/>
                <w:szCs w:val="28"/>
                <w:lang w:val="zh-CN"/>
              </w:rPr>
            </w:pPr>
          </w:p>
        </w:tc>
        <w:tc>
          <w:tcPr>
            <w:tcW w:w="1134" w:type="dxa"/>
            <w:vAlign w:val="center"/>
          </w:tcPr>
          <w:p>
            <w:pPr>
              <w:pStyle w:val="6"/>
              <w:keepNext w:val="0"/>
              <w:keepLines w:val="0"/>
              <w:pageBreakBefore w:val="0"/>
              <w:kinsoku/>
              <w:overflowPunct/>
              <w:topLinePunct/>
              <w:bidi w:val="0"/>
              <w:spacing w:before="0" w:beforeAutospacing="0" w:after="0" w:afterAutospacing="0" w:line="560" w:lineRule="exact"/>
              <w:ind w:firstLine="560" w:firstLineChars="200"/>
              <w:jc w:val="both"/>
              <w:textAlignment w:val="auto"/>
              <w:rPr>
                <w:rFonts w:cs="新宋体" w:asciiTheme="minorEastAsia" w:hAnsiTheme="minorEastAsia" w:eastAsiaTheme="minorEastAsia"/>
                <w:color w:val="000000"/>
                <w:sz w:val="28"/>
                <w:szCs w:val="28"/>
                <w:lang w:val="zh-CN"/>
              </w:rPr>
            </w:pPr>
          </w:p>
        </w:tc>
        <w:tc>
          <w:tcPr>
            <w:tcW w:w="1843" w:type="dxa"/>
            <w:vAlign w:val="center"/>
          </w:tcPr>
          <w:p>
            <w:pPr>
              <w:pStyle w:val="6"/>
              <w:keepNext w:val="0"/>
              <w:keepLines w:val="0"/>
              <w:pageBreakBefore w:val="0"/>
              <w:kinsoku/>
              <w:overflowPunct/>
              <w:topLinePunct/>
              <w:bidi w:val="0"/>
              <w:spacing w:before="0" w:beforeAutospacing="0" w:after="0" w:afterAutospacing="0" w:line="560" w:lineRule="exact"/>
              <w:ind w:firstLine="560" w:firstLineChars="200"/>
              <w:jc w:val="both"/>
              <w:textAlignment w:val="auto"/>
              <w:rPr>
                <w:rFonts w:cs="新宋体" w:asciiTheme="minorEastAsia" w:hAnsiTheme="minorEastAsia" w:eastAsiaTheme="minorEastAsia"/>
                <w:color w:val="000000"/>
                <w:sz w:val="28"/>
                <w:szCs w:val="28"/>
                <w:lang w:val="zh-CN"/>
              </w:rPr>
            </w:pPr>
          </w:p>
        </w:tc>
        <w:tc>
          <w:tcPr>
            <w:tcW w:w="992" w:type="dxa"/>
          </w:tcPr>
          <w:p>
            <w:pPr>
              <w:pStyle w:val="6"/>
              <w:keepNext w:val="0"/>
              <w:keepLines w:val="0"/>
              <w:pageBreakBefore w:val="0"/>
              <w:kinsoku/>
              <w:overflowPunct/>
              <w:topLinePunct/>
              <w:bidi w:val="0"/>
              <w:spacing w:before="0" w:beforeAutospacing="0" w:after="0" w:afterAutospacing="0" w:line="560" w:lineRule="exact"/>
              <w:ind w:firstLine="560" w:firstLineChars="200"/>
              <w:jc w:val="center"/>
              <w:textAlignment w:val="auto"/>
              <w:rPr>
                <w:rFonts w:cs="新宋体" w:asciiTheme="minorEastAsia" w:hAnsiTheme="minorEastAsia" w:eastAsiaTheme="minorEastAsia"/>
                <w:color w:val="000000"/>
                <w:sz w:val="28"/>
                <w:szCs w:val="28"/>
                <w:lang w:val="zh-CN"/>
              </w:rPr>
            </w:pPr>
          </w:p>
        </w:tc>
        <w:tc>
          <w:tcPr>
            <w:tcW w:w="851" w:type="dxa"/>
            <w:vAlign w:val="bottom"/>
          </w:tcPr>
          <w:p>
            <w:pPr>
              <w:pStyle w:val="6"/>
              <w:keepNext w:val="0"/>
              <w:keepLines w:val="0"/>
              <w:pageBreakBefore w:val="0"/>
              <w:kinsoku/>
              <w:overflowPunct/>
              <w:topLinePunct/>
              <w:bidi w:val="0"/>
              <w:spacing w:before="0" w:beforeAutospacing="0" w:after="0" w:afterAutospacing="0" w:line="560" w:lineRule="exact"/>
              <w:ind w:firstLine="560" w:firstLineChars="200"/>
              <w:jc w:val="center"/>
              <w:textAlignment w:val="auto"/>
              <w:rPr>
                <w:rFonts w:cs="新宋体" w:asciiTheme="minorEastAsia" w:hAnsiTheme="minorEastAsia" w:eastAsiaTheme="minorEastAsia"/>
                <w:color w:val="000000"/>
                <w:sz w:val="28"/>
                <w:szCs w:val="28"/>
                <w:lang w:val="zh-CN"/>
              </w:rPr>
            </w:pPr>
          </w:p>
        </w:tc>
        <w:tc>
          <w:tcPr>
            <w:tcW w:w="1134" w:type="dxa"/>
          </w:tcPr>
          <w:p>
            <w:pPr>
              <w:pStyle w:val="6"/>
              <w:keepNext w:val="0"/>
              <w:keepLines w:val="0"/>
              <w:pageBreakBefore w:val="0"/>
              <w:kinsoku/>
              <w:overflowPunct/>
              <w:topLinePunct/>
              <w:bidi w:val="0"/>
              <w:spacing w:before="0" w:beforeAutospacing="0" w:after="0" w:afterAutospacing="0" w:line="560" w:lineRule="exact"/>
              <w:ind w:firstLine="560" w:firstLineChars="200"/>
              <w:jc w:val="both"/>
              <w:textAlignment w:val="auto"/>
              <w:rPr>
                <w:rFonts w:cs="新宋体" w:asciiTheme="minorEastAsia" w:hAnsiTheme="minorEastAsia" w:eastAsiaTheme="minorEastAsia"/>
                <w:color w:val="000000"/>
                <w:sz w:val="28"/>
                <w:szCs w:val="28"/>
                <w:lang w:val="zh-CN"/>
              </w:rPr>
            </w:pPr>
          </w:p>
        </w:tc>
        <w:tc>
          <w:tcPr>
            <w:tcW w:w="1134" w:type="dxa"/>
            <w:vAlign w:val="center"/>
          </w:tcPr>
          <w:p>
            <w:pPr>
              <w:pStyle w:val="6"/>
              <w:keepNext w:val="0"/>
              <w:keepLines w:val="0"/>
              <w:pageBreakBefore w:val="0"/>
              <w:kinsoku/>
              <w:overflowPunct/>
              <w:topLinePunct/>
              <w:bidi w:val="0"/>
              <w:spacing w:before="0" w:beforeAutospacing="0" w:after="0" w:afterAutospacing="0" w:line="560" w:lineRule="exact"/>
              <w:ind w:firstLine="560" w:firstLineChars="200"/>
              <w:jc w:val="both"/>
              <w:textAlignment w:val="auto"/>
              <w:rPr>
                <w:rFonts w:cs="新宋体" w:asciiTheme="minorEastAsia" w:hAnsiTheme="minorEastAsia" w:eastAsiaTheme="minorEastAsia"/>
                <w:color w:val="00000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911" w:type="dxa"/>
            <w:vAlign w:val="bottom"/>
          </w:tcPr>
          <w:p>
            <w:pPr>
              <w:pStyle w:val="6"/>
              <w:keepNext w:val="0"/>
              <w:keepLines w:val="0"/>
              <w:pageBreakBefore w:val="0"/>
              <w:kinsoku/>
              <w:overflowPunct/>
              <w:topLinePunct/>
              <w:bidi w:val="0"/>
              <w:spacing w:before="0" w:beforeAutospacing="0" w:after="0" w:afterAutospacing="0" w:line="560" w:lineRule="exact"/>
              <w:jc w:val="center"/>
              <w:textAlignment w:val="auto"/>
              <w:rPr>
                <w:rFonts w:cs="新宋体" w:asciiTheme="minorEastAsia" w:hAnsiTheme="minorEastAsia" w:eastAsiaTheme="minorEastAsia"/>
                <w:color w:val="000000"/>
                <w:sz w:val="28"/>
                <w:szCs w:val="28"/>
                <w:lang w:val="zh-CN"/>
              </w:rPr>
            </w:pPr>
          </w:p>
        </w:tc>
        <w:tc>
          <w:tcPr>
            <w:tcW w:w="1559" w:type="dxa"/>
          </w:tcPr>
          <w:p>
            <w:pPr>
              <w:pStyle w:val="6"/>
              <w:keepNext w:val="0"/>
              <w:keepLines w:val="0"/>
              <w:pageBreakBefore w:val="0"/>
              <w:kinsoku/>
              <w:overflowPunct/>
              <w:topLinePunct/>
              <w:bidi w:val="0"/>
              <w:spacing w:before="0" w:beforeAutospacing="0" w:after="0" w:afterAutospacing="0" w:line="560" w:lineRule="exact"/>
              <w:ind w:firstLine="560" w:firstLineChars="200"/>
              <w:jc w:val="both"/>
              <w:textAlignment w:val="auto"/>
              <w:rPr>
                <w:rFonts w:cs="新宋体" w:asciiTheme="minorEastAsia" w:hAnsiTheme="minorEastAsia" w:eastAsiaTheme="minorEastAsia"/>
                <w:color w:val="000000"/>
                <w:sz w:val="28"/>
                <w:szCs w:val="28"/>
                <w:lang w:val="zh-CN"/>
              </w:rPr>
            </w:pPr>
          </w:p>
        </w:tc>
        <w:tc>
          <w:tcPr>
            <w:tcW w:w="1134" w:type="dxa"/>
            <w:vAlign w:val="center"/>
          </w:tcPr>
          <w:p>
            <w:pPr>
              <w:pStyle w:val="6"/>
              <w:keepNext w:val="0"/>
              <w:keepLines w:val="0"/>
              <w:pageBreakBefore w:val="0"/>
              <w:kinsoku/>
              <w:overflowPunct/>
              <w:topLinePunct/>
              <w:bidi w:val="0"/>
              <w:spacing w:before="0" w:beforeAutospacing="0" w:after="0" w:afterAutospacing="0" w:line="560" w:lineRule="exact"/>
              <w:ind w:firstLine="560" w:firstLineChars="200"/>
              <w:jc w:val="both"/>
              <w:textAlignment w:val="auto"/>
              <w:rPr>
                <w:rFonts w:cs="新宋体" w:asciiTheme="minorEastAsia" w:hAnsiTheme="minorEastAsia" w:eastAsiaTheme="minorEastAsia"/>
                <w:color w:val="000000"/>
                <w:sz w:val="28"/>
                <w:szCs w:val="28"/>
                <w:lang w:val="zh-CN"/>
              </w:rPr>
            </w:pPr>
          </w:p>
        </w:tc>
        <w:tc>
          <w:tcPr>
            <w:tcW w:w="1843" w:type="dxa"/>
            <w:vAlign w:val="center"/>
          </w:tcPr>
          <w:p>
            <w:pPr>
              <w:pStyle w:val="6"/>
              <w:keepNext w:val="0"/>
              <w:keepLines w:val="0"/>
              <w:pageBreakBefore w:val="0"/>
              <w:kinsoku/>
              <w:overflowPunct/>
              <w:topLinePunct/>
              <w:bidi w:val="0"/>
              <w:spacing w:before="0" w:beforeAutospacing="0" w:after="0" w:afterAutospacing="0" w:line="560" w:lineRule="exact"/>
              <w:ind w:firstLine="560" w:firstLineChars="200"/>
              <w:jc w:val="both"/>
              <w:textAlignment w:val="auto"/>
              <w:rPr>
                <w:rFonts w:cs="新宋体" w:asciiTheme="minorEastAsia" w:hAnsiTheme="minorEastAsia" w:eastAsiaTheme="minorEastAsia"/>
                <w:color w:val="000000"/>
                <w:sz w:val="28"/>
                <w:szCs w:val="28"/>
                <w:lang w:val="zh-CN"/>
              </w:rPr>
            </w:pPr>
          </w:p>
        </w:tc>
        <w:tc>
          <w:tcPr>
            <w:tcW w:w="992" w:type="dxa"/>
          </w:tcPr>
          <w:p>
            <w:pPr>
              <w:pStyle w:val="6"/>
              <w:keepNext w:val="0"/>
              <w:keepLines w:val="0"/>
              <w:pageBreakBefore w:val="0"/>
              <w:kinsoku/>
              <w:overflowPunct/>
              <w:topLinePunct/>
              <w:bidi w:val="0"/>
              <w:spacing w:before="0" w:beforeAutospacing="0" w:after="0" w:afterAutospacing="0" w:line="560" w:lineRule="exact"/>
              <w:ind w:firstLine="560" w:firstLineChars="200"/>
              <w:jc w:val="center"/>
              <w:textAlignment w:val="auto"/>
              <w:rPr>
                <w:rFonts w:cs="新宋体" w:asciiTheme="minorEastAsia" w:hAnsiTheme="minorEastAsia" w:eastAsiaTheme="minorEastAsia"/>
                <w:color w:val="000000"/>
                <w:sz w:val="28"/>
                <w:szCs w:val="28"/>
                <w:lang w:val="zh-CN"/>
              </w:rPr>
            </w:pPr>
          </w:p>
        </w:tc>
        <w:tc>
          <w:tcPr>
            <w:tcW w:w="851" w:type="dxa"/>
            <w:vAlign w:val="bottom"/>
          </w:tcPr>
          <w:p>
            <w:pPr>
              <w:pStyle w:val="6"/>
              <w:keepNext w:val="0"/>
              <w:keepLines w:val="0"/>
              <w:pageBreakBefore w:val="0"/>
              <w:kinsoku/>
              <w:overflowPunct/>
              <w:topLinePunct/>
              <w:bidi w:val="0"/>
              <w:spacing w:before="0" w:beforeAutospacing="0" w:after="0" w:afterAutospacing="0" w:line="560" w:lineRule="exact"/>
              <w:ind w:firstLine="560" w:firstLineChars="200"/>
              <w:jc w:val="center"/>
              <w:textAlignment w:val="auto"/>
              <w:rPr>
                <w:rFonts w:cs="新宋体" w:asciiTheme="minorEastAsia" w:hAnsiTheme="minorEastAsia" w:eastAsiaTheme="minorEastAsia"/>
                <w:color w:val="000000"/>
                <w:sz w:val="28"/>
                <w:szCs w:val="28"/>
                <w:lang w:val="zh-CN"/>
              </w:rPr>
            </w:pPr>
          </w:p>
        </w:tc>
        <w:tc>
          <w:tcPr>
            <w:tcW w:w="1134" w:type="dxa"/>
          </w:tcPr>
          <w:p>
            <w:pPr>
              <w:pStyle w:val="6"/>
              <w:keepNext w:val="0"/>
              <w:keepLines w:val="0"/>
              <w:pageBreakBefore w:val="0"/>
              <w:kinsoku/>
              <w:overflowPunct/>
              <w:topLinePunct/>
              <w:bidi w:val="0"/>
              <w:spacing w:before="0" w:beforeAutospacing="0" w:after="0" w:afterAutospacing="0" w:line="560" w:lineRule="exact"/>
              <w:ind w:firstLine="560" w:firstLineChars="200"/>
              <w:jc w:val="both"/>
              <w:textAlignment w:val="auto"/>
              <w:rPr>
                <w:rFonts w:cs="新宋体" w:asciiTheme="minorEastAsia" w:hAnsiTheme="minorEastAsia" w:eastAsiaTheme="minorEastAsia"/>
                <w:color w:val="000000"/>
                <w:sz w:val="28"/>
                <w:szCs w:val="28"/>
                <w:lang w:val="zh-CN"/>
              </w:rPr>
            </w:pPr>
          </w:p>
        </w:tc>
        <w:tc>
          <w:tcPr>
            <w:tcW w:w="1134" w:type="dxa"/>
            <w:vAlign w:val="center"/>
          </w:tcPr>
          <w:p>
            <w:pPr>
              <w:pStyle w:val="6"/>
              <w:keepNext w:val="0"/>
              <w:keepLines w:val="0"/>
              <w:pageBreakBefore w:val="0"/>
              <w:kinsoku/>
              <w:overflowPunct/>
              <w:topLinePunct/>
              <w:bidi w:val="0"/>
              <w:spacing w:before="0" w:beforeAutospacing="0" w:after="0" w:afterAutospacing="0" w:line="560" w:lineRule="exact"/>
              <w:ind w:firstLine="560" w:firstLineChars="200"/>
              <w:jc w:val="both"/>
              <w:textAlignment w:val="auto"/>
              <w:rPr>
                <w:rFonts w:cs="新宋体" w:asciiTheme="minorEastAsia" w:hAnsiTheme="minorEastAsia" w:eastAsiaTheme="minorEastAsia"/>
                <w:color w:val="00000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8424" w:type="dxa"/>
            <w:gridSpan w:val="7"/>
            <w:vAlign w:val="bottom"/>
          </w:tcPr>
          <w:p>
            <w:pPr>
              <w:pStyle w:val="6"/>
              <w:keepNext w:val="0"/>
              <w:keepLines w:val="0"/>
              <w:pageBreakBefore w:val="0"/>
              <w:kinsoku/>
              <w:overflowPunct/>
              <w:topLinePunct/>
              <w:bidi w:val="0"/>
              <w:spacing w:before="0" w:beforeAutospacing="0" w:after="0" w:afterAutospacing="0" w:line="560" w:lineRule="exact"/>
              <w:ind w:firstLine="560" w:firstLineChars="200"/>
              <w:jc w:val="both"/>
              <w:textAlignment w:val="auto"/>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合计</w:t>
            </w:r>
          </w:p>
        </w:tc>
        <w:tc>
          <w:tcPr>
            <w:tcW w:w="1134" w:type="dxa"/>
            <w:vAlign w:val="center"/>
          </w:tcPr>
          <w:p>
            <w:pPr>
              <w:pStyle w:val="6"/>
              <w:keepNext w:val="0"/>
              <w:keepLines w:val="0"/>
              <w:pageBreakBefore w:val="0"/>
              <w:kinsoku/>
              <w:overflowPunct/>
              <w:topLinePunct/>
              <w:bidi w:val="0"/>
              <w:spacing w:before="0" w:beforeAutospacing="0" w:after="0" w:afterAutospacing="0" w:line="560" w:lineRule="exact"/>
              <w:ind w:firstLine="560" w:firstLineChars="200"/>
              <w:jc w:val="both"/>
              <w:textAlignment w:val="auto"/>
              <w:rPr>
                <w:rFonts w:cs="新宋体" w:asciiTheme="minorEastAsia" w:hAnsiTheme="minorEastAsia" w:eastAsiaTheme="minorEastAsia"/>
                <w:color w:val="000000"/>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9558" w:type="dxa"/>
            <w:gridSpan w:val="8"/>
          </w:tcPr>
          <w:p>
            <w:pPr>
              <w:pStyle w:val="6"/>
              <w:keepNext w:val="0"/>
              <w:keepLines w:val="0"/>
              <w:pageBreakBefore w:val="0"/>
              <w:kinsoku/>
              <w:overflowPunct/>
              <w:topLinePunct/>
              <w:bidi w:val="0"/>
              <w:spacing w:before="0" w:beforeAutospacing="0" w:after="0" w:afterAutospacing="0" w:line="560" w:lineRule="exact"/>
              <w:ind w:firstLine="560" w:firstLineChars="200"/>
              <w:jc w:val="both"/>
              <w:textAlignment w:val="auto"/>
              <w:rPr>
                <w:rFonts w:cs="新宋体" w:asciiTheme="minorEastAsia" w:hAnsiTheme="minorEastAsia" w:eastAsiaTheme="minorEastAsia"/>
                <w:color w:val="000000"/>
                <w:sz w:val="28"/>
                <w:szCs w:val="28"/>
                <w:lang w:val="zh-CN"/>
              </w:rPr>
            </w:pPr>
            <w:r>
              <w:rPr>
                <w:rFonts w:hint="eastAsia" w:cs="新宋体" w:asciiTheme="minorEastAsia" w:hAnsiTheme="minorEastAsia" w:eastAsiaTheme="minorEastAsia"/>
                <w:color w:val="000000"/>
                <w:sz w:val="28"/>
                <w:szCs w:val="28"/>
                <w:lang w:val="zh-CN"/>
              </w:rPr>
              <w:t xml:space="preserve">总金额（大写）： </w:t>
            </w:r>
          </w:p>
        </w:tc>
      </w:tr>
    </w:tbl>
    <w:p>
      <w:pPr>
        <w:pStyle w:val="2"/>
        <w:keepNext w:val="0"/>
        <w:keepLines w:val="0"/>
        <w:pageBreakBefore w:val="0"/>
        <w:kinsoku/>
        <w:overflowPunct/>
        <w:bidi w:val="0"/>
        <w:spacing w:line="560" w:lineRule="exact"/>
        <w:ind w:firstLine="0"/>
        <w:textAlignment w:val="auto"/>
        <w:rPr>
          <w:rFonts w:cs="新宋体" w:asciiTheme="minorEastAsia" w:hAnsiTheme="minorEastAsia" w:eastAsiaTheme="minorEastAsia"/>
          <w:sz w:val="28"/>
          <w:szCs w:val="28"/>
        </w:rPr>
      </w:pPr>
    </w:p>
    <w:p>
      <w:pPr>
        <w:pStyle w:val="2"/>
        <w:keepNext w:val="0"/>
        <w:keepLines w:val="0"/>
        <w:pageBreakBefore w:val="0"/>
        <w:kinsoku/>
        <w:overflowPunct/>
        <w:topLinePunct/>
        <w:bidi w:val="0"/>
        <w:snapToGrid w:val="0"/>
        <w:spacing w:line="560" w:lineRule="exact"/>
        <w:ind w:firstLine="562" w:firstLineChars="200"/>
        <w:textAlignment w:val="auto"/>
        <w:rPr>
          <w:rFonts w:cs="新宋体" w:asciiTheme="minorEastAsia" w:hAnsiTheme="minorEastAsia" w:eastAsiaTheme="minorEastAsia"/>
          <w:b/>
          <w:bCs/>
          <w:sz w:val="28"/>
          <w:szCs w:val="28"/>
        </w:rPr>
      </w:pPr>
      <w:r>
        <w:rPr>
          <w:rFonts w:hint="eastAsia" w:cs="新宋体" w:asciiTheme="minorEastAsia" w:hAnsiTheme="minorEastAsia" w:eastAsiaTheme="minorEastAsia"/>
          <w:b/>
          <w:bCs/>
          <w:sz w:val="28"/>
          <w:szCs w:val="28"/>
        </w:rPr>
        <w:t>注：1、本表可拓展，</w:t>
      </w:r>
      <w:r>
        <w:rPr>
          <w:rFonts w:hint="eastAsia" w:cs="新宋体" w:asciiTheme="minorEastAsia" w:hAnsiTheme="minorEastAsia" w:eastAsiaTheme="minorEastAsia"/>
          <w:b/>
          <w:bCs/>
          <w:sz w:val="28"/>
          <w:szCs w:val="28"/>
          <w:lang w:eastAsia="zh-CN"/>
        </w:rPr>
        <w:t>询价</w:t>
      </w:r>
      <w:r>
        <w:rPr>
          <w:rFonts w:hint="eastAsia" w:cs="新宋体" w:asciiTheme="minorEastAsia" w:hAnsiTheme="minorEastAsia" w:eastAsiaTheme="minorEastAsia"/>
          <w:b/>
          <w:bCs/>
          <w:sz w:val="28"/>
          <w:szCs w:val="28"/>
        </w:rPr>
        <w:t>人的</w:t>
      </w:r>
      <w:r>
        <w:rPr>
          <w:rFonts w:hint="eastAsia" w:cs="新宋体" w:asciiTheme="minorEastAsia" w:hAnsiTheme="minorEastAsia" w:eastAsiaTheme="minorEastAsia"/>
          <w:b/>
          <w:bCs/>
          <w:sz w:val="28"/>
          <w:szCs w:val="28"/>
          <w:lang w:eastAsia="zh-CN"/>
        </w:rPr>
        <w:t>询价</w:t>
      </w:r>
      <w:r>
        <w:rPr>
          <w:rFonts w:hint="eastAsia" w:cs="新宋体" w:asciiTheme="minorEastAsia" w:hAnsiTheme="minorEastAsia" w:eastAsiaTheme="minorEastAsia"/>
          <w:b/>
          <w:bCs/>
          <w:sz w:val="28"/>
          <w:szCs w:val="28"/>
        </w:rPr>
        <w:t>报价应充分考虑产品、保管、包装、运输、安装、施工配套费、调试、检测、利润、税金、鉴定、培训、辅导、利息、售后服务等所有本项目应包含的内容及为实施而产生的一切费用;2、本表中报价单位为人民币(元)，精确到小数点后两数;3、总报价应为交货的最终价格。</w:t>
      </w:r>
    </w:p>
    <w:p>
      <w:pPr>
        <w:pStyle w:val="2"/>
        <w:keepNext w:val="0"/>
        <w:keepLines w:val="0"/>
        <w:pageBreakBefore w:val="0"/>
        <w:kinsoku/>
        <w:overflowPunct/>
        <w:bidi w:val="0"/>
        <w:spacing w:line="560" w:lineRule="exact"/>
        <w:ind w:right="560" w:firstLine="2517" w:firstLineChars="899"/>
        <w:textAlignment w:val="auto"/>
        <w:rPr>
          <w:rFonts w:cs="新宋体" w:asciiTheme="minorEastAsia" w:hAnsiTheme="minorEastAsia" w:eastAsiaTheme="minorEastAsia"/>
          <w:sz w:val="28"/>
          <w:szCs w:val="28"/>
        </w:rPr>
      </w:pPr>
    </w:p>
    <w:p>
      <w:pPr>
        <w:pStyle w:val="2"/>
        <w:keepNext w:val="0"/>
        <w:keepLines w:val="0"/>
        <w:pageBreakBefore w:val="0"/>
        <w:kinsoku/>
        <w:overflowPunct/>
        <w:bidi w:val="0"/>
        <w:spacing w:line="560" w:lineRule="exact"/>
        <w:ind w:right="560" w:firstLine="2517" w:firstLineChars="899"/>
        <w:textAlignment w:val="auto"/>
        <w:rPr>
          <w:rFonts w:cs="新宋体" w:asciiTheme="minorEastAsia" w:hAnsiTheme="minorEastAsia" w:eastAsiaTheme="minorEastAsia"/>
          <w:sz w:val="28"/>
          <w:szCs w:val="28"/>
          <w:u w:val="single"/>
        </w:rPr>
      </w:pPr>
      <w:r>
        <w:rPr>
          <w:rFonts w:hint="eastAsia" w:cs="新宋体" w:asciiTheme="minorEastAsia" w:hAnsiTheme="minorEastAsia" w:eastAsiaTheme="minorEastAsia"/>
          <w:sz w:val="28"/>
          <w:szCs w:val="28"/>
        </w:rPr>
        <w:t>授权代表签字：</w:t>
      </w:r>
      <w:r>
        <w:rPr>
          <w:rFonts w:hint="eastAsia" w:cs="新宋体" w:asciiTheme="minorEastAsia" w:hAnsiTheme="minorEastAsia" w:eastAsiaTheme="minorEastAsia"/>
          <w:sz w:val="28"/>
          <w:szCs w:val="28"/>
          <w:u w:val="single"/>
        </w:rPr>
        <w:t xml:space="preserve">  （签字）    </w:t>
      </w:r>
    </w:p>
    <w:p>
      <w:pPr>
        <w:pStyle w:val="2"/>
        <w:keepNext w:val="0"/>
        <w:keepLines w:val="0"/>
        <w:pageBreakBefore w:val="0"/>
        <w:kinsoku/>
        <w:overflowPunct/>
        <w:bidi w:val="0"/>
        <w:spacing w:line="560" w:lineRule="exact"/>
        <w:ind w:right="560" w:firstLine="2517" w:firstLineChars="899"/>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供应商名称：</w:t>
      </w:r>
      <w:r>
        <w:rPr>
          <w:rFonts w:hint="eastAsia" w:cs="新宋体" w:asciiTheme="minorEastAsia" w:hAnsiTheme="minorEastAsia" w:eastAsiaTheme="minorEastAsia"/>
          <w:sz w:val="28"/>
          <w:szCs w:val="28"/>
          <w:u w:val="single"/>
        </w:rPr>
        <w:t xml:space="preserve">       （盖章）       </w:t>
      </w:r>
    </w:p>
    <w:p>
      <w:pPr>
        <w:pStyle w:val="2"/>
        <w:keepNext w:val="0"/>
        <w:keepLines w:val="0"/>
        <w:pageBreakBefore w:val="0"/>
        <w:kinsoku/>
        <w:overflowPunct/>
        <w:bidi w:val="0"/>
        <w:spacing w:line="560" w:lineRule="exact"/>
        <w:ind w:right="560" w:firstLine="2517" w:firstLineChars="899"/>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报 价 时 间：</w:t>
      </w:r>
      <w:r>
        <w:rPr>
          <w:rFonts w:hint="eastAsia" w:cs="新宋体" w:asciiTheme="minorEastAsia" w:hAnsiTheme="minorEastAsia" w:eastAsiaTheme="minorEastAsia"/>
          <w:i/>
          <w:sz w:val="28"/>
          <w:szCs w:val="28"/>
          <w:u w:val="single"/>
        </w:rPr>
        <w:t xml:space="preserve">        </w:t>
      </w:r>
      <w:r>
        <w:rPr>
          <w:rFonts w:hint="eastAsia" w:cs="新宋体" w:asciiTheme="minorEastAsia" w:hAnsiTheme="minorEastAsia" w:eastAsiaTheme="minorEastAsia"/>
          <w:sz w:val="28"/>
          <w:szCs w:val="28"/>
        </w:rPr>
        <w:t>年</w:t>
      </w:r>
      <w:r>
        <w:rPr>
          <w:rFonts w:hint="eastAsia" w:cs="新宋体" w:asciiTheme="minorEastAsia" w:hAnsiTheme="minorEastAsia" w:eastAsiaTheme="minorEastAsia"/>
          <w:sz w:val="28"/>
          <w:szCs w:val="28"/>
          <w:u w:val="single"/>
        </w:rPr>
        <w:t xml:space="preserve">    </w:t>
      </w:r>
      <w:r>
        <w:rPr>
          <w:rFonts w:hint="eastAsia" w:cs="新宋体" w:asciiTheme="minorEastAsia" w:hAnsiTheme="minorEastAsia" w:eastAsiaTheme="minorEastAsia"/>
          <w:sz w:val="28"/>
          <w:szCs w:val="28"/>
        </w:rPr>
        <w:t>月</w:t>
      </w:r>
      <w:r>
        <w:rPr>
          <w:rFonts w:hint="eastAsia" w:cs="新宋体" w:asciiTheme="minorEastAsia" w:hAnsiTheme="minorEastAsia" w:eastAsiaTheme="minorEastAsia"/>
          <w:sz w:val="28"/>
          <w:szCs w:val="28"/>
          <w:u w:val="single"/>
        </w:rPr>
        <w:t xml:space="preserve">    </w:t>
      </w:r>
      <w:r>
        <w:rPr>
          <w:rFonts w:hint="eastAsia" w:cs="新宋体" w:asciiTheme="minorEastAsia" w:hAnsiTheme="minorEastAsia" w:eastAsiaTheme="minorEastAsia"/>
          <w:sz w:val="28"/>
          <w:szCs w:val="28"/>
        </w:rPr>
        <w:t>日</w:t>
      </w:r>
    </w:p>
    <w:p>
      <w:pPr>
        <w:keepNext w:val="0"/>
        <w:keepLines w:val="0"/>
        <w:pageBreakBefore w:val="0"/>
        <w:kinsoku/>
        <w:overflowPunct/>
        <w:topLinePunct/>
        <w:bidi w:val="0"/>
        <w:snapToGrid w:val="0"/>
        <w:spacing w:line="560" w:lineRule="exact"/>
        <w:jc w:val="right"/>
        <w:textAlignment w:val="auto"/>
        <w:rPr>
          <w:rFonts w:cs="新宋体" w:asciiTheme="minorEastAsia" w:hAnsiTheme="minorEastAsia" w:eastAsiaTheme="minorEastAsia"/>
          <w:b/>
          <w:bCs/>
          <w:sz w:val="28"/>
          <w:szCs w:val="28"/>
        </w:rPr>
      </w:pPr>
    </w:p>
    <w:p>
      <w:pPr>
        <w:keepNext w:val="0"/>
        <w:keepLines w:val="0"/>
        <w:pageBreakBefore w:val="0"/>
        <w:kinsoku/>
        <w:overflowPunct/>
        <w:topLinePunct/>
        <w:bidi w:val="0"/>
        <w:snapToGrid w:val="0"/>
        <w:spacing w:line="560" w:lineRule="exact"/>
        <w:jc w:val="left"/>
        <w:textAlignment w:val="auto"/>
        <w:rPr>
          <w:rFonts w:cs="新宋体" w:asciiTheme="minorEastAsia" w:hAnsiTheme="minorEastAsia" w:eastAsiaTheme="minorEastAsia"/>
          <w:b/>
          <w:bCs/>
          <w:sz w:val="28"/>
          <w:szCs w:val="28"/>
        </w:rPr>
      </w:pPr>
    </w:p>
    <w:p>
      <w:pPr>
        <w:keepNext w:val="0"/>
        <w:keepLines w:val="0"/>
        <w:pageBreakBefore w:val="0"/>
        <w:widowControl/>
        <w:kinsoku/>
        <w:overflowPunct/>
        <w:bidi w:val="0"/>
        <w:spacing w:line="560" w:lineRule="exact"/>
        <w:jc w:val="left"/>
        <w:textAlignment w:val="auto"/>
        <w:rPr>
          <w:rFonts w:cs="新宋体" w:asciiTheme="minorEastAsia" w:hAnsiTheme="minorEastAsia" w:eastAsiaTheme="minorEastAsia"/>
          <w:b/>
          <w:sz w:val="24"/>
        </w:rPr>
      </w:pPr>
      <w:r>
        <w:rPr>
          <w:rFonts w:hint="eastAsia" w:cs="新宋体" w:asciiTheme="minorEastAsia" w:hAnsiTheme="minorEastAsia" w:eastAsiaTheme="minorEastAsia"/>
          <w:b/>
        </w:rPr>
        <w:br w:type="page"/>
      </w:r>
    </w:p>
    <w:p>
      <w:pPr>
        <w:pStyle w:val="6"/>
        <w:keepNext w:val="0"/>
        <w:keepLines w:val="0"/>
        <w:pageBreakBefore w:val="0"/>
        <w:kinsoku/>
        <w:overflowPunct/>
        <w:bidi w:val="0"/>
        <w:spacing w:before="0" w:beforeAutospacing="0" w:after="0" w:afterAutospacing="0" w:line="560" w:lineRule="exact"/>
        <w:ind w:firstLine="482" w:firstLineChars="200"/>
        <w:jc w:val="both"/>
        <w:textAlignment w:val="auto"/>
        <w:outlineLvl w:val="1"/>
        <w:rPr>
          <w:rFonts w:cs="新宋体" w:asciiTheme="minorEastAsia" w:hAnsiTheme="minorEastAsia" w:eastAsiaTheme="minorEastAsia"/>
          <w:bCs/>
        </w:rPr>
      </w:pPr>
      <w:r>
        <w:rPr>
          <w:rFonts w:hint="eastAsia" w:cs="新宋体" w:asciiTheme="minorEastAsia" w:hAnsiTheme="minorEastAsia" w:eastAsiaTheme="minorEastAsia"/>
          <w:b/>
        </w:rPr>
        <w:t xml:space="preserve"> 附</w:t>
      </w:r>
      <w:r>
        <w:rPr>
          <w:rFonts w:hint="eastAsia" w:cs="新宋体" w:asciiTheme="minorEastAsia" w:hAnsiTheme="minorEastAsia" w:eastAsiaTheme="minorEastAsia"/>
          <w:b/>
          <w:lang w:val="en-US" w:eastAsia="zh-CN"/>
        </w:rPr>
        <w:t>2</w:t>
      </w:r>
      <w:r>
        <w:rPr>
          <w:rFonts w:hint="eastAsia" w:cs="新宋体" w:asciiTheme="minorEastAsia" w:hAnsiTheme="minorEastAsia" w:eastAsiaTheme="minorEastAsia"/>
          <w:b/>
        </w:rPr>
        <w:t>、法定代表人身份证明书（格式）</w:t>
      </w:r>
    </w:p>
    <w:p>
      <w:pPr>
        <w:pStyle w:val="6"/>
        <w:keepNext w:val="0"/>
        <w:keepLines w:val="0"/>
        <w:pageBreakBefore w:val="0"/>
        <w:kinsoku/>
        <w:overflowPunct/>
        <w:bidi w:val="0"/>
        <w:spacing w:before="0" w:beforeAutospacing="0" w:after="0" w:afterAutospacing="0" w:line="560" w:lineRule="exact"/>
        <w:jc w:val="both"/>
        <w:textAlignment w:val="auto"/>
        <w:rPr>
          <w:rFonts w:cs="新宋体" w:asciiTheme="minorEastAsia" w:hAnsiTheme="minorEastAsia" w:eastAsiaTheme="minorEastAsia"/>
          <w:b/>
          <w:sz w:val="28"/>
          <w:szCs w:val="28"/>
        </w:rPr>
      </w:pP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宜昌市猇亭区人民法院：</w:t>
      </w: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 xml:space="preserve">    我</w:t>
      </w:r>
      <w:r>
        <w:rPr>
          <w:rFonts w:hint="eastAsia" w:cs="新宋体" w:asciiTheme="minorEastAsia" w:hAnsiTheme="minorEastAsia" w:eastAsiaTheme="minorEastAsia"/>
          <w:sz w:val="28"/>
          <w:szCs w:val="28"/>
          <w:u w:val="single"/>
        </w:rPr>
        <w:t xml:space="preserve">    （姓名）    </w:t>
      </w:r>
      <w:r>
        <w:rPr>
          <w:rFonts w:hint="eastAsia" w:cs="新宋体" w:asciiTheme="minorEastAsia" w:hAnsiTheme="minorEastAsia" w:eastAsiaTheme="minorEastAsia"/>
          <w:sz w:val="28"/>
          <w:szCs w:val="28"/>
        </w:rPr>
        <w:t>（性别：</w:t>
      </w:r>
      <w:r>
        <w:rPr>
          <w:rFonts w:hint="eastAsia" w:cs="新宋体" w:asciiTheme="minorEastAsia" w:hAnsiTheme="minorEastAsia" w:eastAsiaTheme="minorEastAsia"/>
          <w:sz w:val="28"/>
          <w:szCs w:val="28"/>
          <w:u w:val="single"/>
        </w:rPr>
        <w:t xml:space="preserve">    </w:t>
      </w:r>
      <w:r>
        <w:rPr>
          <w:rFonts w:hint="eastAsia" w:cs="新宋体" w:asciiTheme="minorEastAsia" w:hAnsiTheme="minorEastAsia" w:eastAsiaTheme="minorEastAsia"/>
          <w:sz w:val="28"/>
          <w:szCs w:val="28"/>
        </w:rPr>
        <w:t>年龄：</w:t>
      </w:r>
      <w:r>
        <w:rPr>
          <w:rFonts w:hint="eastAsia" w:cs="新宋体" w:asciiTheme="minorEastAsia" w:hAnsiTheme="minorEastAsia" w:eastAsiaTheme="minorEastAsia"/>
          <w:sz w:val="28"/>
          <w:szCs w:val="28"/>
          <w:u w:val="single"/>
        </w:rPr>
        <w:t xml:space="preserve">     </w:t>
      </w:r>
      <w:r>
        <w:rPr>
          <w:rFonts w:hint="eastAsia" w:cs="新宋体" w:asciiTheme="minorEastAsia" w:hAnsiTheme="minorEastAsia" w:eastAsiaTheme="minorEastAsia"/>
          <w:sz w:val="28"/>
          <w:szCs w:val="28"/>
        </w:rPr>
        <w:t xml:space="preserve"> 职务：</w:t>
      </w:r>
      <w:r>
        <w:rPr>
          <w:rFonts w:hint="eastAsia" w:cs="新宋体" w:asciiTheme="minorEastAsia" w:hAnsiTheme="minorEastAsia" w:eastAsiaTheme="minorEastAsia"/>
          <w:sz w:val="28"/>
          <w:szCs w:val="28"/>
          <w:u w:val="single"/>
        </w:rPr>
        <w:t xml:space="preserve">    </w:t>
      </w:r>
      <w:r>
        <w:rPr>
          <w:rFonts w:hint="eastAsia" w:cs="新宋体" w:asciiTheme="minorEastAsia" w:hAnsiTheme="minorEastAsia" w:eastAsiaTheme="minorEastAsia"/>
          <w:sz w:val="28"/>
          <w:szCs w:val="28"/>
        </w:rPr>
        <w:t>）</w:t>
      </w:r>
    </w:p>
    <w:p>
      <w:pPr>
        <w:keepNext w:val="0"/>
        <w:keepLines w:val="0"/>
        <w:pageBreakBefore w:val="0"/>
        <w:kinsoku/>
        <w:wordWrap w:val="0"/>
        <w:overflowPunct/>
        <w:topLinePunct/>
        <w:bidi w:val="0"/>
        <w:snapToGrid w:val="0"/>
        <w:spacing w:line="560" w:lineRule="exact"/>
        <w:ind w:left="210" w:leftChars="100" w:firstLine="280" w:firstLineChars="100"/>
        <w:jc w:val="lef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系</w:t>
      </w:r>
      <w:r>
        <w:rPr>
          <w:rFonts w:hint="eastAsia" w:cs="新宋体" w:asciiTheme="minorEastAsia" w:hAnsiTheme="minorEastAsia" w:eastAsiaTheme="minorEastAsia"/>
          <w:sz w:val="28"/>
          <w:szCs w:val="28"/>
          <w:u w:val="single"/>
        </w:rPr>
        <w:t xml:space="preserve">       （供应商单位名称）      </w:t>
      </w:r>
      <w:r>
        <w:rPr>
          <w:rFonts w:hint="eastAsia" w:cs="新宋体" w:asciiTheme="minorEastAsia" w:hAnsiTheme="minorEastAsia" w:eastAsiaTheme="minorEastAsia"/>
          <w:sz w:val="28"/>
          <w:szCs w:val="28"/>
        </w:rPr>
        <w:t>的法定代表人，代表本公司参加</w:t>
      </w:r>
      <w:r>
        <w:rPr>
          <w:rFonts w:hint="eastAsia" w:cs="新宋体" w:asciiTheme="minorEastAsia" w:hAnsiTheme="minorEastAsia" w:eastAsiaTheme="minorEastAsia"/>
          <w:sz w:val="28"/>
          <w:szCs w:val="28"/>
          <w:u w:val="single"/>
        </w:rPr>
        <w:t>贵</w:t>
      </w:r>
      <w:r>
        <w:rPr>
          <w:rFonts w:hint="eastAsia" w:cs="新宋体" w:asciiTheme="minorEastAsia" w:hAnsiTheme="minorEastAsia" w:eastAsiaTheme="minorEastAsia"/>
          <w:sz w:val="28"/>
          <w:szCs w:val="28"/>
        </w:rPr>
        <w:t>单位组织的</w:t>
      </w:r>
      <w:r>
        <w:rPr>
          <w:rFonts w:hint="eastAsia" w:cs="新宋体" w:asciiTheme="minorEastAsia" w:hAnsiTheme="minorEastAsia" w:eastAsiaTheme="minorEastAsia"/>
          <w:sz w:val="28"/>
          <w:szCs w:val="28"/>
          <w:u w:val="single"/>
        </w:rPr>
        <w:t xml:space="preserve">   （项目名称）      </w:t>
      </w:r>
      <w:r>
        <w:rPr>
          <w:rFonts w:hint="eastAsia" w:cs="新宋体" w:asciiTheme="minorEastAsia" w:hAnsiTheme="minorEastAsia" w:eastAsiaTheme="minorEastAsia"/>
          <w:sz w:val="28"/>
          <w:szCs w:val="28"/>
        </w:rPr>
        <w:t>的采购活动。</w:t>
      </w: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特此证明。</w:t>
      </w: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 xml:space="preserve">                       </w:t>
      </w: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 xml:space="preserve">                       </w:t>
      </w:r>
      <w:r>
        <w:rPr>
          <w:rFonts w:hint="eastAsia" w:cs="新宋体" w:asciiTheme="minorEastAsia" w:hAnsiTheme="minorEastAsia" w:eastAsiaTheme="minorEastAsia"/>
          <w:sz w:val="28"/>
          <w:szCs w:val="28"/>
          <w:lang w:eastAsia="zh-CN"/>
        </w:rPr>
        <w:t>询价</w:t>
      </w:r>
      <w:r>
        <w:rPr>
          <w:rFonts w:hint="eastAsia" w:cs="新宋体" w:asciiTheme="minorEastAsia" w:hAnsiTheme="minorEastAsia" w:eastAsiaTheme="minorEastAsia"/>
          <w:sz w:val="28"/>
          <w:szCs w:val="28"/>
        </w:rPr>
        <w:t>人（供应商）：</w:t>
      </w:r>
      <w:r>
        <w:rPr>
          <w:rFonts w:hint="eastAsia" w:cs="新宋体" w:asciiTheme="minorEastAsia" w:hAnsiTheme="minorEastAsia" w:eastAsiaTheme="minorEastAsia"/>
          <w:sz w:val="28"/>
          <w:szCs w:val="28"/>
          <w:u w:val="single"/>
        </w:rPr>
        <w:t xml:space="preserve">    （盖章）    </w:t>
      </w: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 xml:space="preserve">                         </w:t>
      </w:r>
      <w:r>
        <w:rPr>
          <w:rFonts w:hint="eastAsia" w:cs="新宋体" w:asciiTheme="minorEastAsia" w:hAnsiTheme="minorEastAsia" w:eastAsiaTheme="minorEastAsia"/>
          <w:sz w:val="28"/>
          <w:szCs w:val="28"/>
          <w:u w:val="single"/>
        </w:rPr>
        <w:t xml:space="preserve">         </w:t>
      </w:r>
      <w:r>
        <w:rPr>
          <w:rFonts w:hint="eastAsia" w:cs="新宋体" w:asciiTheme="minorEastAsia" w:hAnsiTheme="minorEastAsia" w:eastAsiaTheme="minorEastAsia"/>
          <w:sz w:val="28"/>
          <w:szCs w:val="28"/>
        </w:rPr>
        <w:t>年</w:t>
      </w:r>
      <w:r>
        <w:rPr>
          <w:rFonts w:hint="eastAsia" w:cs="新宋体" w:asciiTheme="minorEastAsia" w:hAnsiTheme="minorEastAsia" w:eastAsiaTheme="minorEastAsia"/>
          <w:sz w:val="28"/>
          <w:szCs w:val="28"/>
          <w:u w:val="single"/>
        </w:rPr>
        <w:t xml:space="preserve">    </w:t>
      </w:r>
      <w:r>
        <w:rPr>
          <w:rFonts w:hint="eastAsia" w:cs="新宋体" w:asciiTheme="minorEastAsia" w:hAnsiTheme="minorEastAsia" w:eastAsiaTheme="minorEastAsia"/>
          <w:sz w:val="28"/>
          <w:szCs w:val="28"/>
        </w:rPr>
        <w:t>月</w:t>
      </w:r>
      <w:r>
        <w:rPr>
          <w:rFonts w:hint="eastAsia" w:cs="新宋体" w:asciiTheme="minorEastAsia" w:hAnsiTheme="minorEastAsia" w:eastAsiaTheme="minorEastAsia"/>
          <w:sz w:val="28"/>
          <w:szCs w:val="28"/>
          <w:u w:val="single"/>
        </w:rPr>
        <w:t xml:space="preserve">    </w:t>
      </w:r>
      <w:r>
        <w:rPr>
          <w:rFonts w:hint="eastAsia" w:cs="新宋体" w:asciiTheme="minorEastAsia" w:hAnsiTheme="minorEastAsia" w:eastAsiaTheme="minorEastAsia"/>
          <w:sz w:val="28"/>
          <w:szCs w:val="28"/>
        </w:rPr>
        <w:t>日</w:t>
      </w: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p>
    <w:tbl>
      <w:tblPr>
        <w:tblStyle w:val="8"/>
        <w:tblpPr w:leftFromText="180" w:rightFromText="180" w:vertAnchor="text" w:horzAnchor="page" w:tblpXSpec="center" w:tblpY="126"/>
        <w:tblOverlap w:val="never"/>
        <w:tblW w:w="8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905" w:type="dxa"/>
          </w:tcPr>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 xml:space="preserve">               粘贴身份证（复印件）</w:t>
            </w: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p>
        </w:tc>
      </w:tr>
    </w:tbl>
    <w:p>
      <w:pPr>
        <w:keepNext w:val="0"/>
        <w:keepLines w:val="0"/>
        <w:pageBreakBefore w:val="0"/>
        <w:kinsoku/>
        <w:wordWrap w:val="0"/>
        <w:overflowPunct/>
        <w:topLinePunct/>
        <w:bidi w:val="0"/>
        <w:snapToGrid w:val="0"/>
        <w:spacing w:line="560" w:lineRule="exact"/>
        <w:ind w:firstLine="480" w:firstLineChars="200"/>
        <w:jc w:val="left"/>
        <w:textAlignment w:val="auto"/>
        <w:rPr>
          <w:rFonts w:cs="新宋体" w:asciiTheme="minorEastAsia" w:hAnsiTheme="minorEastAsia" w:eastAsiaTheme="minorEastAsia"/>
          <w:sz w:val="24"/>
        </w:rPr>
      </w:pPr>
    </w:p>
    <w:p>
      <w:pPr>
        <w:keepNext w:val="0"/>
        <w:keepLines w:val="0"/>
        <w:pageBreakBefore w:val="0"/>
        <w:kinsoku/>
        <w:wordWrap w:val="0"/>
        <w:overflowPunct/>
        <w:topLinePunct/>
        <w:bidi w:val="0"/>
        <w:snapToGrid w:val="0"/>
        <w:spacing w:line="560" w:lineRule="exact"/>
        <w:ind w:firstLine="480" w:firstLineChars="200"/>
        <w:jc w:val="left"/>
        <w:textAlignment w:val="auto"/>
        <w:rPr>
          <w:rFonts w:cs="新宋体" w:asciiTheme="minorEastAsia" w:hAnsiTheme="minorEastAsia" w:eastAsiaTheme="minorEastAsia"/>
          <w:sz w:val="24"/>
        </w:rPr>
      </w:pPr>
    </w:p>
    <w:p>
      <w:pPr>
        <w:keepNext w:val="0"/>
        <w:keepLines w:val="0"/>
        <w:pageBreakBefore w:val="0"/>
        <w:kinsoku/>
        <w:wordWrap w:val="0"/>
        <w:overflowPunct/>
        <w:topLinePunct/>
        <w:bidi w:val="0"/>
        <w:snapToGrid w:val="0"/>
        <w:spacing w:line="560" w:lineRule="exact"/>
        <w:ind w:firstLine="480" w:firstLineChars="200"/>
        <w:jc w:val="left"/>
        <w:textAlignment w:val="auto"/>
        <w:rPr>
          <w:rFonts w:cs="新宋体" w:asciiTheme="minorEastAsia" w:hAnsiTheme="minorEastAsia" w:eastAsiaTheme="minorEastAsia"/>
          <w:sz w:val="24"/>
        </w:rPr>
      </w:pPr>
    </w:p>
    <w:p>
      <w:pPr>
        <w:keepNext w:val="0"/>
        <w:keepLines w:val="0"/>
        <w:pageBreakBefore w:val="0"/>
        <w:kinsoku/>
        <w:wordWrap w:val="0"/>
        <w:overflowPunct/>
        <w:topLinePunct/>
        <w:bidi w:val="0"/>
        <w:snapToGrid w:val="0"/>
        <w:spacing w:line="560" w:lineRule="exact"/>
        <w:ind w:firstLine="480" w:firstLineChars="200"/>
        <w:jc w:val="left"/>
        <w:textAlignment w:val="auto"/>
        <w:rPr>
          <w:rFonts w:cs="新宋体" w:asciiTheme="minorEastAsia" w:hAnsiTheme="minorEastAsia" w:eastAsiaTheme="minorEastAsia"/>
          <w:sz w:val="24"/>
        </w:rPr>
      </w:pPr>
    </w:p>
    <w:p>
      <w:pPr>
        <w:keepNext w:val="0"/>
        <w:keepLines w:val="0"/>
        <w:pageBreakBefore w:val="0"/>
        <w:kinsoku/>
        <w:wordWrap w:val="0"/>
        <w:overflowPunct/>
        <w:topLinePunct/>
        <w:bidi w:val="0"/>
        <w:snapToGrid w:val="0"/>
        <w:spacing w:line="560" w:lineRule="exact"/>
        <w:ind w:firstLine="480" w:firstLineChars="200"/>
        <w:jc w:val="left"/>
        <w:textAlignment w:val="auto"/>
        <w:rPr>
          <w:rFonts w:cs="新宋体" w:asciiTheme="minorEastAsia" w:hAnsiTheme="minorEastAsia" w:eastAsiaTheme="minorEastAsia"/>
          <w:sz w:val="24"/>
        </w:rPr>
      </w:pPr>
    </w:p>
    <w:p>
      <w:pPr>
        <w:keepNext w:val="0"/>
        <w:keepLines w:val="0"/>
        <w:pageBreakBefore w:val="0"/>
        <w:kinsoku/>
        <w:wordWrap w:val="0"/>
        <w:overflowPunct/>
        <w:topLinePunct/>
        <w:bidi w:val="0"/>
        <w:snapToGrid w:val="0"/>
        <w:spacing w:line="560" w:lineRule="exact"/>
        <w:jc w:val="left"/>
        <w:textAlignment w:val="auto"/>
        <w:rPr>
          <w:rFonts w:cs="新宋体" w:asciiTheme="minorEastAsia" w:hAnsiTheme="minorEastAsia" w:eastAsiaTheme="minorEastAsia"/>
          <w:b/>
          <w:bCs/>
          <w:sz w:val="24"/>
        </w:rPr>
      </w:pPr>
      <w:r>
        <w:rPr>
          <w:rFonts w:hint="eastAsia" w:cs="新宋体" w:asciiTheme="minorEastAsia" w:hAnsiTheme="minorEastAsia" w:eastAsiaTheme="minorEastAsia"/>
          <w:sz w:val="24"/>
        </w:rPr>
        <w:br w:type="page"/>
      </w:r>
      <w:r>
        <w:rPr>
          <w:rFonts w:hint="eastAsia" w:cs="新宋体" w:asciiTheme="minorEastAsia" w:hAnsiTheme="minorEastAsia" w:eastAsiaTheme="minorEastAsia"/>
          <w:sz w:val="24"/>
        </w:rPr>
        <w:t xml:space="preserve">              </w:t>
      </w:r>
      <w:r>
        <w:rPr>
          <w:rFonts w:hint="eastAsia" w:cs="新宋体" w:asciiTheme="minorEastAsia" w:hAnsiTheme="minorEastAsia" w:eastAsiaTheme="minorEastAsia"/>
          <w:b/>
          <w:bCs/>
          <w:sz w:val="24"/>
        </w:rPr>
        <w:t>附</w:t>
      </w:r>
      <w:r>
        <w:rPr>
          <w:rFonts w:hint="eastAsia" w:cs="新宋体" w:asciiTheme="minorEastAsia" w:hAnsiTheme="minorEastAsia" w:eastAsiaTheme="minorEastAsia"/>
          <w:b/>
          <w:bCs/>
          <w:sz w:val="24"/>
          <w:lang w:val="en-US" w:eastAsia="zh-CN"/>
        </w:rPr>
        <w:t>3</w:t>
      </w:r>
      <w:r>
        <w:rPr>
          <w:rFonts w:hint="eastAsia" w:cs="新宋体" w:asciiTheme="minorEastAsia" w:hAnsiTheme="minorEastAsia" w:eastAsiaTheme="minorEastAsia"/>
          <w:b/>
          <w:bCs/>
          <w:sz w:val="24"/>
        </w:rPr>
        <w:t>、法定代表人授权委托书（格式）</w:t>
      </w:r>
    </w:p>
    <w:p>
      <w:pPr>
        <w:keepNext w:val="0"/>
        <w:keepLines w:val="0"/>
        <w:pageBreakBefore w:val="0"/>
        <w:kinsoku/>
        <w:wordWrap w:val="0"/>
        <w:overflowPunct/>
        <w:topLinePunct/>
        <w:bidi w:val="0"/>
        <w:snapToGrid w:val="0"/>
        <w:spacing w:line="560" w:lineRule="exact"/>
        <w:ind w:firstLine="482" w:firstLineChars="200"/>
        <w:jc w:val="left"/>
        <w:textAlignment w:val="auto"/>
        <w:rPr>
          <w:rFonts w:cs="新宋体" w:asciiTheme="minorEastAsia" w:hAnsiTheme="minorEastAsia" w:eastAsiaTheme="minorEastAsia"/>
          <w:b/>
          <w:bCs/>
          <w:sz w:val="24"/>
        </w:rPr>
      </w:pP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长阳土家族自治县民政局：</w:t>
      </w: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本授权委托书声明：我</w:t>
      </w:r>
      <w:r>
        <w:rPr>
          <w:rFonts w:hint="eastAsia" w:cs="新宋体" w:asciiTheme="minorEastAsia" w:hAnsiTheme="minorEastAsia" w:eastAsiaTheme="minorEastAsia"/>
          <w:sz w:val="28"/>
          <w:szCs w:val="28"/>
          <w:u w:val="single"/>
        </w:rPr>
        <w:t xml:space="preserve">   (姓名)    </w:t>
      </w:r>
      <w:r>
        <w:rPr>
          <w:rFonts w:hint="eastAsia" w:cs="新宋体" w:asciiTheme="minorEastAsia" w:hAnsiTheme="minorEastAsia" w:eastAsiaTheme="minorEastAsia"/>
          <w:sz w:val="28"/>
          <w:szCs w:val="28"/>
        </w:rPr>
        <w:t>系</w:t>
      </w:r>
      <w:r>
        <w:rPr>
          <w:rFonts w:hint="eastAsia" w:cs="新宋体" w:asciiTheme="minorEastAsia" w:hAnsiTheme="minorEastAsia" w:eastAsiaTheme="minorEastAsia"/>
          <w:sz w:val="28"/>
          <w:szCs w:val="28"/>
          <w:u w:val="single"/>
        </w:rPr>
        <w:t xml:space="preserve">         （单位名称）   </w:t>
      </w:r>
      <w:r>
        <w:rPr>
          <w:rFonts w:hint="eastAsia" w:cs="新宋体" w:asciiTheme="minorEastAsia" w:hAnsiTheme="minorEastAsia" w:eastAsiaTheme="minorEastAsia"/>
          <w:sz w:val="28"/>
          <w:szCs w:val="28"/>
        </w:rPr>
        <w:t>的法定代表人，现授权</w:t>
      </w:r>
      <w:r>
        <w:rPr>
          <w:rFonts w:hint="eastAsia" w:cs="新宋体" w:asciiTheme="minorEastAsia" w:hAnsiTheme="minorEastAsia" w:eastAsiaTheme="minorEastAsia"/>
          <w:sz w:val="28"/>
          <w:szCs w:val="28"/>
          <w:u w:val="single"/>
        </w:rPr>
        <w:t xml:space="preserve">  （姓名） </w:t>
      </w:r>
      <w:r>
        <w:rPr>
          <w:rFonts w:hint="eastAsia" w:cs="新宋体" w:asciiTheme="minorEastAsia" w:hAnsiTheme="minorEastAsia" w:eastAsiaTheme="minorEastAsia"/>
          <w:sz w:val="28"/>
          <w:szCs w:val="28"/>
        </w:rPr>
        <w:t>为我公司委托代理人，参加贵单位组织的</w:t>
      </w:r>
      <w:r>
        <w:rPr>
          <w:rFonts w:hint="eastAsia" w:cs="新宋体" w:asciiTheme="minorEastAsia" w:hAnsiTheme="minorEastAsia" w:eastAsiaTheme="minorEastAsia"/>
          <w:sz w:val="28"/>
          <w:szCs w:val="28"/>
          <w:u w:val="single"/>
        </w:rPr>
        <w:t xml:space="preserve">     (项目名)             </w:t>
      </w:r>
      <w:r>
        <w:rPr>
          <w:rFonts w:hint="eastAsia" w:cs="新宋体" w:asciiTheme="minorEastAsia" w:hAnsiTheme="minorEastAsia" w:eastAsiaTheme="minorEastAsia"/>
          <w:sz w:val="28"/>
          <w:szCs w:val="28"/>
        </w:rPr>
        <w:t>项目采购活动，代表本公司处理该活动中的一切事宜，所产生的一切法律后果由我公司承担。</w:t>
      </w: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 xml:space="preserve">    代理期限：从</w:t>
      </w:r>
      <w:r>
        <w:rPr>
          <w:rFonts w:hint="eastAsia" w:cs="新宋体" w:asciiTheme="minorEastAsia" w:hAnsiTheme="minorEastAsia" w:eastAsiaTheme="minorEastAsia"/>
          <w:sz w:val="28"/>
          <w:szCs w:val="28"/>
          <w:u w:val="single"/>
        </w:rPr>
        <w:t xml:space="preserve">     </w:t>
      </w:r>
      <w:r>
        <w:rPr>
          <w:rFonts w:hint="eastAsia" w:cs="新宋体" w:asciiTheme="minorEastAsia" w:hAnsiTheme="minorEastAsia" w:eastAsiaTheme="minorEastAsia"/>
          <w:sz w:val="28"/>
          <w:szCs w:val="28"/>
        </w:rPr>
        <w:t>年</w:t>
      </w:r>
      <w:r>
        <w:rPr>
          <w:rFonts w:hint="eastAsia" w:cs="新宋体" w:asciiTheme="minorEastAsia" w:hAnsiTheme="minorEastAsia" w:eastAsiaTheme="minorEastAsia"/>
          <w:sz w:val="28"/>
          <w:szCs w:val="28"/>
          <w:u w:val="single"/>
        </w:rPr>
        <w:t xml:space="preserve">   </w:t>
      </w:r>
      <w:r>
        <w:rPr>
          <w:rFonts w:hint="eastAsia" w:cs="新宋体" w:asciiTheme="minorEastAsia" w:hAnsiTheme="minorEastAsia" w:eastAsiaTheme="minorEastAsia"/>
          <w:sz w:val="28"/>
          <w:szCs w:val="28"/>
        </w:rPr>
        <w:t>月</w:t>
      </w:r>
      <w:r>
        <w:rPr>
          <w:rFonts w:hint="eastAsia" w:cs="新宋体" w:asciiTheme="minorEastAsia" w:hAnsiTheme="minorEastAsia" w:eastAsiaTheme="minorEastAsia"/>
          <w:sz w:val="28"/>
          <w:szCs w:val="28"/>
          <w:u w:val="single"/>
        </w:rPr>
        <w:t xml:space="preserve">   </w:t>
      </w:r>
      <w:r>
        <w:rPr>
          <w:rFonts w:hint="eastAsia" w:cs="新宋体" w:asciiTheme="minorEastAsia" w:hAnsiTheme="minorEastAsia" w:eastAsiaTheme="minorEastAsia"/>
          <w:sz w:val="28"/>
          <w:szCs w:val="28"/>
        </w:rPr>
        <w:t>日至</w:t>
      </w:r>
      <w:r>
        <w:rPr>
          <w:rFonts w:hint="eastAsia" w:cs="新宋体" w:asciiTheme="minorEastAsia" w:hAnsiTheme="minorEastAsia" w:eastAsiaTheme="minorEastAsia"/>
          <w:sz w:val="28"/>
          <w:szCs w:val="28"/>
          <w:u w:val="single"/>
        </w:rPr>
        <w:t xml:space="preserve">      </w:t>
      </w:r>
      <w:r>
        <w:rPr>
          <w:rFonts w:hint="eastAsia" w:cs="新宋体" w:asciiTheme="minorEastAsia" w:hAnsiTheme="minorEastAsia" w:eastAsiaTheme="minorEastAsia"/>
          <w:sz w:val="28"/>
          <w:szCs w:val="28"/>
        </w:rPr>
        <w:t>年</w:t>
      </w:r>
      <w:r>
        <w:rPr>
          <w:rFonts w:hint="eastAsia" w:cs="新宋体" w:asciiTheme="minorEastAsia" w:hAnsiTheme="minorEastAsia" w:eastAsiaTheme="minorEastAsia"/>
          <w:sz w:val="28"/>
          <w:szCs w:val="28"/>
          <w:u w:val="single"/>
        </w:rPr>
        <w:t xml:space="preserve">   </w:t>
      </w:r>
      <w:r>
        <w:rPr>
          <w:rFonts w:hint="eastAsia" w:cs="新宋体" w:asciiTheme="minorEastAsia" w:hAnsiTheme="minorEastAsia" w:eastAsiaTheme="minorEastAsia"/>
          <w:sz w:val="28"/>
          <w:szCs w:val="28"/>
        </w:rPr>
        <w:t>月</w:t>
      </w:r>
      <w:r>
        <w:rPr>
          <w:rFonts w:hint="eastAsia" w:cs="新宋体" w:asciiTheme="minorEastAsia" w:hAnsiTheme="minorEastAsia" w:eastAsiaTheme="minorEastAsia"/>
          <w:sz w:val="28"/>
          <w:szCs w:val="28"/>
          <w:u w:val="single"/>
        </w:rPr>
        <w:t xml:space="preserve">  </w:t>
      </w:r>
      <w:r>
        <w:rPr>
          <w:rFonts w:hint="eastAsia" w:cs="新宋体" w:asciiTheme="minorEastAsia" w:hAnsiTheme="minorEastAsia" w:eastAsiaTheme="minorEastAsia"/>
          <w:sz w:val="28"/>
          <w:szCs w:val="28"/>
        </w:rPr>
        <w:t>日止。</w:t>
      </w: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代理人无转委托权，特此委托。</w:t>
      </w: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 xml:space="preserve">          授权单位：</w:t>
      </w:r>
      <w:r>
        <w:rPr>
          <w:rFonts w:hint="eastAsia" w:cs="新宋体" w:asciiTheme="minorEastAsia" w:hAnsiTheme="minorEastAsia" w:eastAsiaTheme="minorEastAsia"/>
          <w:sz w:val="28"/>
          <w:szCs w:val="28"/>
          <w:u w:val="single"/>
        </w:rPr>
        <w:t xml:space="preserve">          （章  ）           </w:t>
      </w: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 xml:space="preserve">          法定代表人：</w:t>
      </w:r>
      <w:r>
        <w:rPr>
          <w:rFonts w:hint="eastAsia" w:cs="新宋体" w:asciiTheme="minorEastAsia" w:hAnsiTheme="minorEastAsia" w:eastAsiaTheme="minorEastAsia"/>
          <w:sz w:val="28"/>
          <w:szCs w:val="28"/>
          <w:u w:val="single"/>
        </w:rPr>
        <w:t xml:space="preserve">  签字或盖章                 </w:t>
      </w: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 xml:space="preserve">          签发日期 ：</w:t>
      </w:r>
      <w:r>
        <w:rPr>
          <w:rFonts w:hint="eastAsia" w:cs="新宋体" w:asciiTheme="minorEastAsia" w:hAnsiTheme="minorEastAsia" w:eastAsiaTheme="minorEastAsia"/>
          <w:sz w:val="28"/>
          <w:szCs w:val="28"/>
          <w:u w:val="single"/>
        </w:rPr>
        <w:t xml:space="preserve">            </w:t>
      </w:r>
      <w:r>
        <w:rPr>
          <w:rFonts w:hint="eastAsia" w:cs="新宋体" w:asciiTheme="minorEastAsia" w:hAnsiTheme="minorEastAsia" w:eastAsiaTheme="minorEastAsia"/>
          <w:sz w:val="28"/>
          <w:szCs w:val="28"/>
        </w:rPr>
        <w:t>年</w:t>
      </w:r>
      <w:r>
        <w:rPr>
          <w:rFonts w:hint="eastAsia" w:cs="新宋体" w:asciiTheme="minorEastAsia" w:hAnsiTheme="minorEastAsia" w:eastAsiaTheme="minorEastAsia"/>
          <w:sz w:val="28"/>
          <w:szCs w:val="28"/>
          <w:u w:val="single"/>
        </w:rPr>
        <w:t xml:space="preserve">     </w:t>
      </w:r>
      <w:r>
        <w:rPr>
          <w:rFonts w:hint="eastAsia" w:cs="新宋体" w:asciiTheme="minorEastAsia" w:hAnsiTheme="minorEastAsia" w:eastAsiaTheme="minorEastAsia"/>
          <w:sz w:val="28"/>
          <w:szCs w:val="28"/>
        </w:rPr>
        <w:t>月</w:t>
      </w:r>
      <w:r>
        <w:rPr>
          <w:rFonts w:hint="eastAsia" w:cs="新宋体" w:asciiTheme="minorEastAsia" w:hAnsiTheme="minorEastAsia" w:eastAsiaTheme="minorEastAsia"/>
          <w:sz w:val="28"/>
          <w:szCs w:val="28"/>
          <w:u w:val="single"/>
        </w:rPr>
        <w:t xml:space="preserve">      </w:t>
      </w:r>
      <w:r>
        <w:rPr>
          <w:rFonts w:hint="eastAsia" w:cs="新宋体" w:asciiTheme="minorEastAsia" w:hAnsiTheme="minorEastAsia" w:eastAsiaTheme="minorEastAsia"/>
          <w:sz w:val="28"/>
          <w:szCs w:val="28"/>
        </w:rPr>
        <w:t>日</w:t>
      </w:r>
    </w:p>
    <w:tbl>
      <w:tblPr>
        <w:tblStyle w:val="8"/>
        <w:tblpPr w:leftFromText="180" w:rightFromText="180" w:vertAnchor="text" w:horzAnchor="page" w:tblpX="2142" w:tblpY="158"/>
        <w:tblOverlap w:val="never"/>
        <w:tblW w:w="8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9" w:hRule="atLeast"/>
        </w:trPr>
        <w:tc>
          <w:tcPr>
            <w:tcW w:w="8506" w:type="dxa"/>
          </w:tcPr>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粘贴被授权人身份证（复印件正反）</w:t>
            </w:r>
          </w:p>
        </w:tc>
      </w:tr>
    </w:tbl>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p>
    <w:p>
      <w:pPr>
        <w:keepNext w:val="0"/>
        <w:keepLines w:val="0"/>
        <w:pageBreakBefore w:val="0"/>
        <w:kinsoku/>
        <w:overflowPunct/>
        <w:topLinePunct/>
        <w:bidi w:val="0"/>
        <w:snapToGrid w:val="0"/>
        <w:spacing w:line="560" w:lineRule="exact"/>
        <w:jc w:val="left"/>
        <w:textAlignment w:val="auto"/>
        <w:rPr>
          <w:rFonts w:cs="新宋体" w:asciiTheme="minorEastAsia" w:hAnsiTheme="minorEastAsia" w:eastAsiaTheme="minorEastAsia"/>
          <w:b/>
          <w:bCs/>
          <w:sz w:val="28"/>
          <w:szCs w:val="28"/>
        </w:rPr>
      </w:pPr>
    </w:p>
    <w:p>
      <w:pPr>
        <w:keepNext w:val="0"/>
        <w:keepLines w:val="0"/>
        <w:pageBreakBefore w:val="0"/>
        <w:widowControl/>
        <w:kinsoku/>
        <w:overflowPunct/>
        <w:bidi w:val="0"/>
        <w:spacing w:line="560" w:lineRule="exact"/>
        <w:jc w:val="left"/>
        <w:textAlignment w:val="auto"/>
        <w:rPr>
          <w:rFonts w:cs="新宋体" w:asciiTheme="minorEastAsia" w:hAnsiTheme="minorEastAsia" w:eastAsiaTheme="minorEastAsia"/>
          <w:sz w:val="24"/>
        </w:rPr>
      </w:pPr>
      <w:r>
        <w:rPr>
          <w:rFonts w:cs="新宋体" w:asciiTheme="minorEastAsia" w:hAnsiTheme="minorEastAsia" w:eastAsiaTheme="minorEastAsia"/>
          <w:b/>
        </w:rPr>
        <w:br w:type="page"/>
      </w:r>
    </w:p>
    <w:p>
      <w:pPr>
        <w:keepNext w:val="0"/>
        <w:keepLines w:val="0"/>
        <w:pageBreakBefore w:val="0"/>
        <w:tabs>
          <w:tab w:val="center" w:pos="4153"/>
        </w:tabs>
        <w:kinsoku/>
        <w:overflowPunct/>
        <w:bidi w:val="0"/>
        <w:spacing w:line="560" w:lineRule="exact"/>
        <w:ind w:firstLine="481"/>
        <w:textAlignment w:val="auto"/>
        <w:rPr>
          <w:rFonts w:cs="新宋体" w:asciiTheme="minorEastAsia" w:hAnsiTheme="minorEastAsia" w:eastAsiaTheme="minorEastAsia"/>
          <w:b/>
          <w:bCs/>
          <w:sz w:val="28"/>
          <w:szCs w:val="28"/>
        </w:rPr>
      </w:pPr>
      <w:r>
        <w:rPr>
          <w:rFonts w:hint="eastAsia" w:cs="新宋体" w:asciiTheme="minorEastAsia" w:hAnsiTheme="minorEastAsia" w:eastAsiaTheme="minorEastAsia"/>
          <w:b/>
          <w:bCs/>
          <w:sz w:val="28"/>
          <w:szCs w:val="28"/>
          <w:lang w:eastAsia="zh-CN"/>
        </w:rPr>
        <w:t>附</w:t>
      </w:r>
      <w:r>
        <w:rPr>
          <w:rFonts w:hint="eastAsia" w:cs="新宋体" w:asciiTheme="minorEastAsia" w:hAnsiTheme="minorEastAsia" w:eastAsiaTheme="minorEastAsia"/>
          <w:b/>
          <w:bCs/>
          <w:sz w:val="28"/>
          <w:szCs w:val="28"/>
          <w:lang w:val="en-US" w:eastAsia="zh-CN"/>
        </w:rPr>
        <w:t>4</w:t>
      </w:r>
      <w:r>
        <w:rPr>
          <w:rFonts w:hint="eastAsia" w:cs="新宋体" w:asciiTheme="minorEastAsia" w:hAnsiTheme="minorEastAsia" w:eastAsiaTheme="minorEastAsia"/>
          <w:b/>
          <w:bCs/>
          <w:sz w:val="28"/>
          <w:szCs w:val="28"/>
        </w:rPr>
        <w:t>、 资格证明文件</w:t>
      </w: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1.1法定代表人证明书或法定代表人授权委托书及身份证复印件（格式见附件1、附件2）原件</w:t>
      </w: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1.2须具备有效营业执照或者三证合一的营业执照、组织机构代码证、税务登记、行基本账户开户许可证书（复印件加盖公章）。</w:t>
      </w: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1.3供应商依法纳税证明文件。</w:t>
      </w:r>
    </w:p>
    <w:p>
      <w:pPr>
        <w:keepNext w:val="0"/>
        <w:keepLines w:val="0"/>
        <w:pageBreakBefore w:val="0"/>
        <w:kinsoku/>
        <w:wordWrap w:val="0"/>
        <w:overflowPunct/>
        <w:topLinePunct/>
        <w:bidi w:val="0"/>
        <w:snapToGrid w:val="0"/>
        <w:spacing w:line="560" w:lineRule="exact"/>
        <w:ind w:firstLine="560" w:firstLineChars="200"/>
        <w:jc w:val="lef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1.4近三年内，（以报价截止时间为准）报价供应商在经营活动中没有重大违法记录的声明；（自证、原件）</w:t>
      </w:r>
    </w:p>
    <w:p>
      <w:pPr>
        <w:keepNext w:val="0"/>
        <w:keepLines w:val="0"/>
        <w:pageBreakBefore w:val="0"/>
        <w:tabs>
          <w:tab w:val="center" w:pos="4153"/>
        </w:tabs>
        <w:kinsoku/>
        <w:overflowPunct/>
        <w:bidi w:val="0"/>
        <w:spacing w:line="560" w:lineRule="exact"/>
        <w:textAlignment w:val="auto"/>
        <w:rPr>
          <w:rFonts w:cs="新宋体" w:asciiTheme="minorEastAsia" w:hAnsiTheme="minorEastAsia" w:eastAsiaTheme="minorEastAsia"/>
          <w:sz w:val="28"/>
          <w:szCs w:val="28"/>
        </w:rPr>
      </w:pPr>
      <w:r>
        <w:rPr>
          <w:rFonts w:hint="eastAsia" w:cs="新宋体" w:asciiTheme="minorEastAsia" w:hAnsiTheme="minorEastAsia" w:eastAsiaTheme="minorEastAsia"/>
          <w:sz w:val="28"/>
          <w:szCs w:val="28"/>
        </w:rPr>
        <w:t xml:space="preserve">   </w:t>
      </w:r>
    </w:p>
    <w:p>
      <w:pPr>
        <w:pStyle w:val="6"/>
        <w:keepNext w:val="0"/>
        <w:keepLines w:val="0"/>
        <w:pageBreakBefore w:val="0"/>
        <w:kinsoku/>
        <w:overflowPunct/>
        <w:bidi w:val="0"/>
        <w:spacing w:before="0" w:beforeAutospacing="0" w:after="0" w:afterAutospacing="0" w:line="560" w:lineRule="exact"/>
        <w:ind w:firstLine="602" w:firstLineChars="200"/>
        <w:jc w:val="both"/>
        <w:textAlignment w:val="auto"/>
        <w:outlineLvl w:val="1"/>
        <w:rPr>
          <w:rFonts w:cs="新宋体" w:asciiTheme="minorEastAsia" w:hAnsiTheme="minorEastAsia" w:eastAsiaTheme="minorEastAsia"/>
          <w:b/>
          <w:sz w:val="30"/>
          <w:szCs w:val="30"/>
        </w:rPr>
      </w:pPr>
    </w:p>
    <w:p>
      <w:pPr>
        <w:keepNext w:val="0"/>
        <w:keepLines w:val="0"/>
        <w:pageBreakBefore w:val="0"/>
        <w:widowControl/>
        <w:kinsoku/>
        <w:overflowPunct/>
        <w:bidi w:val="0"/>
        <w:spacing w:line="560" w:lineRule="exact"/>
        <w:jc w:val="left"/>
        <w:textAlignment w:val="auto"/>
        <w:rPr>
          <w:rFonts w:cs="新宋体" w:asciiTheme="minorEastAsia" w:hAnsiTheme="minorEastAsia" w:eastAsiaTheme="minorEastAsia"/>
          <w:b/>
          <w:sz w:val="24"/>
        </w:rPr>
      </w:pPr>
    </w:p>
    <w:p>
      <w:pPr>
        <w:keepNext w:val="0"/>
        <w:keepLines w:val="0"/>
        <w:pageBreakBefore w:val="0"/>
        <w:widowControl/>
        <w:kinsoku/>
        <w:overflowPunct/>
        <w:bidi w:val="0"/>
        <w:spacing w:line="560" w:lineRule="exact"/>
        <w:jc w:val="left"/>
        <w:textAlignment w:val="auto"/>
        <w:rPr>
          <w:rFonts w:cs="新宋体" w:asciiTheme="minorEastAsia" w:hAnsiTheme="minorEastAsia" w:eastAsiaTheme="minorEastAsia"/>
          <w:b/>
          <w:sz w:val="24"/>
        </w:rPr>
      </w:pPr>
      <w:r>
        <w:rPr>
          <w:rFonts w:cs="新宋体" w:asciiTheme="minorEastAsia" w:hAnsiTheme="minorEastAsia" w:eastAsiaTheme="minorEastAsia"/>
          <w:b/>
        </w:rPr>
        <w:br w:type="page"/>
      </w:r>
    </w:p>
    <w:p>
      <w:pPr>
        <w:keepNext w:val="0"/>
        <w:keepLines w:val="0"/>
        <w:pageBreakBefore w:val="0"/>
        <w:kinsoku/>
        <w:overflowPunct/>
        <w:bidi w:val="0"/>
        <w:spacing w:line="560" w:lineRule="exact"/>
        <w:ind w:left="178" w:leftChars="85" w:firstLine="239" w:firstLineChars="85"/>
        <w:jc w:val="left"/>
        <w:textAlignment w:val="auto"/>
        <w:rPr>
          <w:rFonts w:hint="eastAsia" w:cs="新宋体" w:asciiTheme="minorEastAsia" w:hAnsiTheme="minorEastAsia" w:eastAsiaTheme="minorEastAsia"/>
          <w:b/>
          <w:bCs/>
          <w:sz w:val="28"/>
          <w:szCs w:val="28"/>
          <w:lang w:val="en-US" w:eastAsia="zh-CN"/>
        </w:rPr>
      </w:pPr>
      <w:r>
        <w:rPr>
          <w:rFonts w:hint="eastAsia" w:cs="新宋体" w:asciiTheme="minorEastAsia" w:hAnsiTheme="minorEastAsia" w:eastAsiaTheme="minorEastAsia"/>
          <w:b/>
          <w:bCs/>
          <w:sz w:val="28"/>
          <w:szCs w:val="28"/>
          <w:lang w:eastAsia="zh-CN"/>
        </w:rPr>
        <w:t>附</w:t>
      </w:r>
      <w:r>
        <w:rPr>
          <w:rFonts w:hint="eastAsia" w:cs="新宋体" w:asciiTheme="minorEastAsia" w:hAnsiTheme="minorEastAsia" w:eastAsiaTheme="minorEastAsia"/>
          <w:b/>
          <w:bCs/>
          <w:sz w:val="28"/>
          <w:szCs w:val="28"/>
          <w:lang w:val="en-US" w:eastAsia="zh-CN"/>
        </w:rPr>
        <w:t>5：</w:t>
      </w:r>
    </w:p>
    <w:p>
      <w:pPr>
        <w:keepNext w:val="0"/>
        <w:keepLines w:val="0"/>
        <w:pageBreakBefore w:val="0"/>
        <w:kinsoku/>
        <w:overflowPunct/>
        <w:bidi w:val="0"/>
        <w:spacing w:line="560" w:lineRule="exact"/>
        <w:ind w:left="178" w:leftChars="85" w:firstLine="289" w:firstLineChars="85"/>
        <w:jc w:val="center"/>
        <w:textAlignment w:val="auto"/>
        <w:rPr>
          <w:rFonts w:asciiTheme="minorEastAsia" w:hAnsiTheme="minorEastAsia" w:eastAsiaTheme="minorEastAsia"/>
          <w:spacing w:val="10"/>
          <w:sz w:val="32"/>
          <w:szCs w:val="36"/>
          <w:u w:val="single"/>
        </w:rPr>
      </w:pPr>
      <w:r>
        <w:rPr>
          <w:rFonts w:hint="eastAsia" w:asciiTheme="minorEastAsia" w:hAnsiTheme="minorEastAsia" w:eastAsiaTheme="minorEastAsia"/>
          <w:spacing w:val="10"/>
          <w:sz w:val="32"/>
          <w:szCs w:val="36"/>
          <w:u w:val="single"/>
        </w:rPr>
        <w:t>*****（供应商公司名称）</w:t>
      </w:r>
    </w:p>
    <w:p>
      <w:pPr>
        <w:keepNext w:val="0"/>
        <w:keepLines w:val="0"/>
        <w:pageBreakBefore w:val="0"/>
        <w:kinsoku/>
        <w:overflowPunct/>
        <w:bidi w:val="0"/>
        <w:spacing w:line="560" w:lineRule="exact"/>
        <w:ind w:left="178" w:leftChars="85" w:firstLine="289" w:firstLineChars="85"/>
        <w:jc w:val="center"/>
        <w:textAlignment w:val="auto"/>
        <w:rPr>
          <w:rFonts w:asciiTheme="minorEastAsia" w:hAnsiTheme="minorEastAsia" w:eastAsiaTheme="minorEastAsia"/>
          <w:spacing w:val="10"/>
          <w:sz w:val="36"/>
          <w:szCs w:val="36"/>
        </w:rPr>
      </w:pPr>
      <w:r>
        <w:rPr>
          <w:rFonts w:hint="eastAsia" w:asciiTheme="minorEastAsia" w:hAnsiTheme="minorEastAsia" w:eastAsiaTheme="minorEastAsia"/>
          <w:spacing w:val="10"/>
          <w:sz w:val="32"/>
          <w:szCs w:val="36"/>
        </w:rPr>
        <w:t>三年内无重大违法记录声明</w:t>
      </w:r>
    </w:p>
    <w:p>
      <w:pPr>
        <w:keepNext w:val="0"/>
        <w:keepLines w:val="0"/>
        <w:pageBreakBefore w:val="0"/>
        <w:kinsoku/>
        <w:overflowPunct/>
        <w:bidi w:val="0"/>
        <w:spacing w:line="560" w:lineRule="exact"/>
        <w:textAlignment w:val="auto"/>
        <w:rPr>
          <w:rFonts w:asciiTheme="minorEastAsia" w:hAnsiTheme="minorEastAsia" w:eastAsiaTheme="minorEastAsia"/>
          <w:spacing w:val="10"/>
          <w:sz w:val="28"/>
          <w:szCs w:val="28"/>
        </w:rPr>
      </w:pPr>
    </w:p>
    <w:p>
      <w:pPr>
        <w:keepNext w:val="0"/>
        <w:keepLines w:val="0"/>
        <w:pageBreakBefore w:val="0"/>
        <w:kinsoku/>
        <w:overflowPunct/>
        <w:bidi w:val="0"/>
        <w:spacing w:line="560" w:lineRule="exact"/>
        <w:textAlignment w:val="auto"/>
        <w:rPr>
          <w:rFonts w:asciiTheme="minorEastAsia" w:hAnsiTheme="minorEastAsia" w:eastAsiaTheme="minorEastAsia"/>
          <w:spacing w:val="10"/>
          <w:sz w:val="28"/>
          <w:szCs w:val="28"/>
        </w:rPr>
      </w:pPr>
      <w:r>
        <w:rPr>
          <w:rFonts w:hint="eastAsia" w:asciiTheme="minorEastAsia" w:hAnsiTheme="minorEastAsia" w:eastAsiaTheme="minorEastAsia"/>
          <w:spacing w:val="10"/>
          <w:sz w:val="28"/>
          <w:szCs w:val="28"/>
        </w:rPr>
        <w:t xml:space="preserve">    我</w:t>
      </w:r>
      <w:r>
        <w:rPr>
          <w:rFonts w:hint="eastAsia" w:asciiTheme="minorEastAsia" w:hAnsiTheme="minorEastAsia" w:eastAsiaTheme="minorEastAsia"/>
          <w:spacing w:val="10"/>
          <w:sz w:val="28"/>
          <w:szCs w:val="28"/>
          <w:u w:val="single"/>
        </w:rPr>
        <w:t>*****（供应商公司名称）郑重承诺，</w:t>
      </w:r>
      <w:r>
        <w:rPr>
          <w:rFonts w:hint="eastAsia" w:asciiTheme="minorEastAsia" w:hAnsiTheme="minorEastAsia" w:eastAsiaTheme="minorEastAsia"/>
          <w:spacing w:val="10"/>
          <w:sz w:val="28"/>
          <w:szCs w:val="28"/>
        </w:rPr>
        <w:t>在参加</w:t>
      </w:r>
      <w:r>
        <w:rPr>
          <w:rFonts w:hint="eastAsia" w:asciiTheme="minorEastAsia" w:hAnsiTheme="minorEastAsia" w:eastAsiaTheme="minorEastAsia"/>
          <w:spacing w:val="10"/>
          <w:sz w:val="28"/>
          <w:szCs w:val="28"/>
          <w:u w:val="single"/>
        </w:rPr>
        <w:t>*****项目（项目名称）</w:t>
      </w:r>
      <w:r>
        <w:rPr>
          <w:rFonts w:hint="eastAsia" w:asciiTheme="minorEastAsia" w:hAnsiTheme="minorEastAsia" w:eastAsiaTheme="minorEastAsia"/>
          <w:spacing w:val="10"/>
          <w:sz w:val="28"/>
          <w:szCs w:val="28"/>
        </w:rPr>
        <w:t>采购活动前三年内无因违法经营受到刑事处罚；无因违法经营受到责令停产停业、吊销许可证或者执照、较大数额罚款等行政处罚。</w:t>
      </w:r>
    </w:p>
    <w:p>
      <w:pPr>
        <w:keepNext w:val="0"/>
        <w:keepLines w:val="0"/>
        <w:pageBreakBefore w:val="0"/>
        <w:kinsoku/>
        <w:overflowPunct/>
        <w:bidi w:val="0"/>
        <w:spacing w:line="560" w:lineRule="exact"/>
        <w:ind w:left="1"/>
        <w:textAlignment w:val="auto"/>
        <w:rPr>
          <w:rFonts w:asciiTheme="minorEastAsia" w:hAnsiTheme="minorEastAsia" w:eastAsiaTheme="minorEastAsia"/>
          <w:spacing w:val="10"/>
          <w:sz w:val="28"/>
          <w:szCs w:val="28"/>
        </w:rPr>
      </w:pPr>
      <w:r>
        <w:rPr>
          <w:rFonts w:hint="eastAsia" w:asciiTheme="minorEastAsia" w:hAnsiTheme="minorEastAsia" w:eastAsiaTheme="minorEastAsia"/>
          <w:spacing w:val="10"/>
          <w:sz w:val="28"/>
          <w:szCs w:val="28"/>
        </w:rPr>
        <w:t xml:space="preserve">    若我公司故意隐瞒，我公司愿意承担由此产生的一切后果，自愿接受政府采购监管部门的处罚。</w:t>
      </w:r>
    </w:p>
    <w:p>
      <w:pPr>
        <w:keepNext w:val="0"/>
        <w:keepLines w:val="0"/>
        <w:pageBreakBefore w:val="0"/>
        <w:kinsoku/>
        <w:overflowPunct/>
        <w:bidi w:val="0"/>
        <w:spacing w:line="560" w:lineRule="exact"/>
        <w:textAlignment w:val="auto"/>
        <w:rPr>
          <w:rFonts w:asciiTheme="minorEastAsia" w:hAnsiTheme="minorEastAsia" w:eastAsiaTheme="minorEastAsia"/>
          <w:spacing w:val="10"/>
          <w:sz w:val="28"/>
          <w:szCs w:val="28"/>
        </w:rPr>
      </w:pPr>
      <w:r>
        <w:rPr>
          <w:rFonts w:hint="eastAsia" w:asciiTheme="minorEastAsia" w:hAnsiTheme="minorEastAsia" w:eastAsiaTheme="minorEastAsia"/>
          <w:spacing w:val="10"/>
          <w:sz w:val="28"/>
          <w:szCs w:val="28"/>
        </w:rPr>
        <w:t xml:space="preserve">    特此声明</w:t>
      </w:r>
    </w:p>
    <w:p>
      <w:pPr>
        <w:keepNext w:val="0"/>
        <w:keepLines w:val="0"/>
        <w:pageBreakBefore w:val="0"/>
        <w:kinsoku/>
        <w:overflowPunct/>
        <w:bidi w:val="0"/>
        <w:spacing w:line="560" w:lineRule="exact"/>
        <w:textAlignment w:val="auto"/>
        <w:rPr>
          <w:rFonts w:asciiTheme="minorEastAsia" w:hAnsiTheme="minorEastAsia" w:eastAsiaTheme="minorEastAsia"/>
          <w:spacing w:val="10"/>
          <w:sz w:val="28"/>
          <w:szCs w:val="28"/>
        </w:rPr>
      </w:pPr>
    </w:p>
    <w:p>
      <w:pPr>
        <w:keepNext w:val="0"/>
        <w:keepLines w:val="0"/>
        <w:pageBreakBefore w:val="0"/>
        <w:kinsoku/>
        <w:overflowPunct/>
        <w:bidi w:val="0"/>
        <w:spacing w:line="560" w:lineRule="exact"/>
        <w:textAlignment w:val="auto"/>
        <w:rPr>
          <w:rFonts w:asciiTheme="minorEastAsia" w:hAnsiTheme="minorEastAsia" w:eastAsiaTheme="minorEastAsia"/>
          <w:spacing w:val="10"/>
          <w:sz w:val="28"/>
          <w:szCs w:val="28"/>
        </w:rPr>
      </w:pPr>
    </w:p>
    <w:p>
      <w:pPr>
        <w:keepNext w:val="0"/>
        <w:keepLines w:val="0"/>
        <w:pageBreakBefore w:val="0"/>
        <w:kinsoku/>
        <w:overflowPunct/>
        <w:bidi w:val="0"/>
        <w:spacing w:line="560" w:lineRule="exact"/>
        <w:textAlignment w:val="auto"/>
        <w:rPr>
          <w:rFonts w:asciiTheme="minorEastAsia" w:hAnsiTheme="minorEastAsia" w:eastAsiaTheme="minorEastAsia"/>
          <w:spacing w:val="10"/>
          <w:sz w:val="28"/>
          <w:szCs w:val="28"/>
        </w:rPr>
      </w:pPr>
    </w:p>
    <w:p>
      <w:pPr>
        <w:keepNext w:val="0"/>
        <w:keepLines w:val="0"/>
        <w:pageBreakBefore w:val="0"/>
        <w:kinsoku/>
        <w:overflowPunct/>
        <w:bidi w:val="0"/>
        <w:spacing w:line="560" w:lineRule="exact"/>
        <w:jc w:val="right"/>
        <w:textAlignment w:val="auto"/>
        <w:rPr>
          <w:rFonts w:asciiTheme="minorEastAsia" w:hAnsiTheme="minorEastAsia" w:eastAsiaTheme="minorEastAsia"/>
          <w:spacing w:val="10"/>
          <w:sz w:val="28"/>
          <w:szCs w:val="28"/>
        </w:rPr>
      </w:pPr>
      <w:r>
        <w:rPr>
          <w:rFonts w:hint="eastAsia" w:asciiTheme="minorEastAsia" w:hAnsiTheme="minorEastAsia" w:eastAsiaTheme="minorEastAsia"/>
          <w:spacing w:val="10"/>
          <w:sz w:val="28"/>
          <w:szCs w:val="28"/>
          <w:u w:val="single"/>
        </w:rPr>
        <w:t>*****（供应商公司名称及盖章）</w:t>
      </w:r>
    </w:p>
    <w:p>
      <w:pPr>
        <w:keepNext w:val="0"/>
        <w:keepLines w:val="0"/>
        <w:pageBreakBefore w:val="0"/>
        <w:kinsoku/>
        <w:overflowPunct/>
        <w:bidi w:val="0"/>
        <w:spacing w:line="560" w:lineRule="exact"/>
        <w:jc w:val="right"/>
        <w:textAlignment w:val="auto"/>
        <w:rPr>
          <w:rFonts w:asciiTheme="minorEastAsia" w:hAnsiTheme="minorEastAsia" w:eastAsiaTheme="minorEastAsia"/>
          <w:spacing w:val="10"/>
          <w:sz w:val="28"/>
          <w:szCs w:val="28"/>
          <w:u w:val="single"/>
        </w:rPr>
      </w:pPr>
      <w:r>
        <w:rPr>
          <w:rFonts w:hint="eastAsia" w:asciiTheme="minorEastAsia" w:hAnsiTheme="minorEastAsia" w:eastAsiaTheme="minorEastAsia"/>
          <w:spacing w:val="10"/>
          <w:sz w:val="28"/>
          <w:szCs w:val="28"/>
          <w:u w:val="single"/>
        </w:rPr>
        <w:t>*****年*****月*****日</w:t>
      </w:r>
    </w:p>
    <w:p>
      <w:pPr>
        <w:keepNext w:val="0"/>
        <w:keepLines w:val="0"/>
        <w:pageBreakBefore w:val="0"/>
        <w:kinsoku/>
        <w:overflowPunct/>
        <w:topLinePunct/>
        <w:bidi w:val="0"/>
        <w:snapToGrid w:val="0"/>
        <w:spacing w:line="560" w:lineRule="exact"/>
        <w:jc w:val="left"/>
        <w:textAlignment w:val="auto"/>
        <w:rPr>
          <w:rFonts w:cs="新宋体" w:asciiTheme="minorEastAsia" w:hAnsiTheme="minorEastAsia" w:eastAsiaTheme="minorEastAsia"/>
          <w:b/>
          <w:bCs/>
          <w:sz w:val="28"/>
          <w:szCs w:val="28"/>
        </w:rPr>
      </w:pPr>
    </w:p>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魏碑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1039" o:spid="_x0000_s1026" o:spt="202" type="#_x0000_t202" style="position:absolute;left:0pt;margin-left:0pt;margin-top:0pt;height:144pt;width:144p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1028" o:spid="_x0000_s1025" o:spt="202" type="#_x0000_t202" style="position:absolute;left:0pt;margin-left:0pt;margin-top:0pt;height:144pt;width:144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- 0 -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宜昌市猇亭区人民法院</w:t>
    </w:r>
    <w:r>
      <w:rPr>
        <w:rFonts w:hint="eastAsia"/>
        <w:lang w:eastAsia="zh-CN"/>
      </w:rPr>
      <w:t>机房搬迁更新</w:t>
    </w:r>
    <w:r>
      <w:rPr>
        <w:rFonts w:hint="eastAsia"/>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24918"/>
    <w:multiLevelType w:val="multilevel"/>
    <w:tmpl w:val="60B24918"/>
    <w:lvl w:ilvl="0" w:tentative="0">
      <w:start w:val="1"/>
      <w:numFmt w:val="japaneseCounting"/>
      <w:lvlText w:val="第%1章"/>
      <w:lvlJc w:val="left"/>
      <w:pPr>
        <w:tabs>
          <w:tab w:val="left" w:pos="3975"/>
        </w:tabs>
        <w:ind w:left="3975" w:hanging="1755"/>
      </w:pPr>
      <w:rPr>
        <w:rFonts w:hint="default"/>
      </w:rPr>
    </w:lvl>
    <w:lvl w:ilvl="1" w:tentative="0">
      <w:start w:val="1"/>
      <w:numFmt w:val="lowerLetter"/>
      <w:lvlText w:val="%2)"/>
      <w:lvlJc w:val="left"/>
      <w:pPr>
        <w:tabs>
          <w:tab w:val="left" w:pos="3060"/>
        </w:tabs>
        <w:ind w:left="3060" w:hanging="420"/>
      </w:pPr>
    </w:lvl>
    <w:lvl w:ilvl="2" w:tentative="0">
      <w:start w:val="1"/>
      <w:numFmt w:val="lowerRoman"/>
      <w:lvlText w:val="%3."/>
      <w:lvlJc w:val="right"/>
      <w:pPr>
        <w:tabs>
          <w:tab w:val="left" w:pos="3480"/>
        </w:tabs>
        <w:ind w:left="3480" w:hanging="420"/>
      </w:pPr>
    </w:lvl>
    <w:lvl w:ilvl="3" w:tentative="0">
      <w:start w:val="1"/>
      <w:numFmt w:val="decimal"/>
      <w:lvlText w:val="%4."/>
      <w:lvlJc w:val="left"/>
      <w:pPr>
        <w:tabs>
          <w:tab w:val="left" w:pos="3900"/>
        </w:tabs>
        <w:ind w:left="3900" w:hanging="420"/>
      </w:pPr>
    </w:lvl>
    <w:lvl w:ilvl="4" w:tentative="0">
      <w:start w:val="1"/>
      <w:numFmt w:val="lowerLetter"/>
      <w:lvlText w:val="%5)"/>
      <w:lvlJc w:val="left"/>
      <w:pPr>
        <w:tabs>
          <w:tab w:val="left" w:pos="4320"/>
        </w:tabs>
        <w:ind w:left="4320" w:hanging="420"/>
      </w:pPr>
    </w:lvl>
    <w:lvl w:ilvl="5" w:tentative="0">
      <w:start w:val="1"/>
      <w:numFmt w:val="lowerRoman"/>
      <w:lvlText w:val="%6."/>
      <w:lvlJc w:val="right"/>
      <w:pPr>
        <w:tabs>
          <w:tab w:val="left" w:pos="4740"/>
        </w:tabs>
        <w:ind w:left="4740" w:hanging="420"/>
      </w:pPr>
    </w:lvl>
    <w:lvl w:ilvl="6" w:tentative="0">
      <w:start w:val="1"/>
      <w:numFmt w:val="decimal"/>
      <w:lvlText w:val="%7."/>
      <w:lvlJc w:val="left"/>
      <w:pPr>
        <w:tabs>
          <w:tab w:val="left" w:pos="5160"/>
        </w:tabs>
        <w:ind w:left="5160" w:hanging="420"/>
      </w:pPr>
    </w:lvl>
    <w:lvl w:ilvl="7" w:tentative="0">
      <w:start w:val="1"/>
      <w:numFmt w:val="lowerLetter"/>
      <w:lvlText w:val="%8)"/>
      <w:lvlJc w:val="left"/>
      <w:pPr>
        <w:tabs>
          <w:tab w:val="left" w:pos="5580"/>
        </w:tabs>
        <w:ind w:left="5580" w:hanging="420"/>
      </w:pPr>
    </w:lvl>
    <w:lvl w:ilvl="8" w:tentative="0">
      <w:start w:val="1"/>
      <w:numFmt w:val="lowerRoman"/>
      <w:lvlText w:val="%9."/>
      <w:lvlJc w:val="right"/>
      <w:pPr>
        <w:tabs>
          <w:tab w:val="left" w:pos="6000"/>
        </w:tabs>
        <w:ind w:left="6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13DD6"/>
    <w:rsid w:val="00013DD6"/>
    <w:rsid w:val="000C42AC"/>
    <w:rsid w:val="000C59F4"/>
    <w:rsid w:val="000F7CC6"/>
    <w:rsid w:val="00134981"/>
    <w:rsid w:val="00184ED9"/>
    <w:rsid w:val="001A35BA"/>
    <w:rsid w:val="001B7D75"/>
    <w:rsid w:val="001F756E"/>
    <w:rsid w:val="002303A8"/>
    <w:rsid w:val="00240965"/>
    <w:rsid w:val="002A7F62"/>
    <w:rsid w:val="002E11AC"/>
    <w:rsid w:val="002F5EDA"/>
    <w:rsid w:val="00345629"/>
    <w:rsid w:val="003D79E2"/>
    <w:rsid w:val="00490B85"/>
    <w:rsid w:val="004A3494"/>
    <w:rsid w:val="005243CC"/>
    <w:rsid w:val="005E313F"/>
    <w:rsid w:val="00666B5E"/>
    <w:rsid w:val="006A40A2"/>
    <w:rsid w:val="006B0AD7"/>
    <w:rsid w:val="00733D7F"/>
    <w:rsid w:val="00743407"/>
    <w:rsid w:val="007558FD"/>
    <w:rsid w:val="008E0F07"/>
    <w:rsid w:val="00955E0B"/>
    <w:rsid w:val="00A047E9"/>
    <w:rsid w:val="00A62DF4"/>
    <w:rsid w:val="00B767E8"/>
    <w:rsid w:val="00BD49F4"/>
    <w:rsid w:val="00C75602"/>
    <w:rsid w:val="00DC36A0"/>
    <w:rsid w:val="00E10A03"/>
    <w:rsid w:val="00E14CF7"/>
    <w:rsid w:val="00E65B6E"/>
    <w:rsid w:val="00EC3035"/>
    <w:rsid w:val="00F77ADC"/>
    <w:rsid w:val="01E42F1C"/>
    <w:rsid w:val="05190A01"/>
    <w:rsid w:val="149C6055"/>
    <w:rsid w:val="16780044"/>
    <w:rsid w:val="16E22956"/>
    <w:rsid w:val="194809BD"/>
    <w:rsid w:val="1C736028"/>
    <w:rsid w:val="1FC434FE"/>
    <w:rsid w:val="2B044F8F"/>
    <w:rsid w:val="33051737"/>
    <w:rsid w:val="3A075F53"/>
    <w:rsid w:val="3BE411B3"/>
    <w:rsid w:val="40D2477B"/>
    <w:rsid w:val="50DF1EDA"/>
    <w:rsid w:val="55550BA3"/>
    <w:rsid w:val="5CC03E9D"/>
    <w:rsid w:val="63056E5A"/>
    <w:rsid w:val="64797E83"/>
    <w:rsid w:val="6673742F"/>
    <w:rsid w:val="68E2364A"/>
    <w:rsid w:val="6B3E3290"/>
    <w:rsid w:val="75AA5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link w:val="15"/>
    <w:uiPriority w:val="0"/>
    <w:pPr>
      <w:ind w:firstLine="420"/>
    </w:pPr>
    <w:rPr>
      <w:rFonts w:asciiTheme="minorHAnsi" w:hAnsiTheme="minorHAnsi" w:cstheme="minorBidi"/>
      <w:szCs w:val="22"/>
    </w:rPr>
  </w:style>
  <w:style w:type="paragraph" w:styleId="3">
    <w:name w:val="Date"/>
    <w:basedOn w:val="1"/>
    <w:next w:val="1"/>
    <w:link w:val="11"/>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link w:val="14"/>
    <w:qFormat/>
    <w:uiPriority w:val="0"/>
    <w:pPr>
      <w:widowControl/>
      <w:spacing w:before="100" w:beforeAutospacing="1" w:after="100" w:afterAutospacing="1"/>
      <w:jc w:val="left"/>
    </w:pPr>
    <w:rPr>
      <w:rFonts w:ascii="宋体" w:hAnsi="宋体" w:cs="宋体"/>
      <w:sz w:val="24"/>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日期 Char"/>
    <w:basedOn w:val="7"/>
    <w:link w:val="3"/>
    <w:semiHidden/>
    <w:qFormat/>
    <w:uiPriority w:val="99"/>
    <w:rPr>
      <w:rFonts w:ascii="Times New Roman" w:hAnsi="Times New Roman" w:eastAsia="宋体" w:cs="Times New Roman"/>
      <w:szCs w:val="24"/>
    </w:rPr>
  </w:style>
  <w:style w:type="paragraph" w:customStyle="1" w:styleId="12">
    <w:name w:val="Char"/>
    <w:basedOn w:val="1"/>
    <w:qFormat/>
    <w:uiPriority w:val="0"/>
    <w:pPr>
      <w:widowControl/>
      <w:autoSpaceDE w:val="0"/>
      <w:autoSpaceDN w:val="0"/>
      <w:adjustRightInd w:val="0"/>
      <w:spacing w:after="160" w:line="240" w:lineRule="exact"/>
      <w:jc w:val="left"/>
    </w:pPr>
    <w:rPr>
      <w:rFonts w:ascii="Verdana" w:hAnsi="Verdana"/>
      <w:color w:val="000000"/>
      <w:kern w:val="0"/>
      <w:sz w:val="20"/>
      <w:szCs w:val="21"/>
      <w:lang w:val="zh-CN" w:eastAsia="en-US"/>
    </w:rPr>
  </w:style>
  <w:style w:type="paragraph" w:customStyle="1" w:styleId="13">
    <w:name w:val="List Paragraph"/>
    <w:basedOn w:val="1"/>
    <w:qFormat/>
    <w:uiPriority w:val="34"/>
    <w:pPr>
      <w:ind w:firstLine="420" w:firstLineChars="200"/>
    </w:pPr>
  </w:style>
  <w:style w:type="character" w:customStyle="1" w:styleId="14">
    <w:name w:val="普通(网站) Char"/>
    <w:link w:val="6"/>
    <w:qFormat/>
    <w:locked/>
    <w:uiPriority w:val="0"/>
    <w:rPr>
      <w:rFonts w:ascii="宋体" w:hAnsi="宋体" w:eastAsia="宋体" w:cs="宋体"/>
      <w:sz w:val="24"/>
      <w:szCs w:val="24"/>
    </w:rPr>
  </w:style>
  <w:style w:type="character" w:customStyle="1" w:styleId="15">
    <w:name w:val="正文缩进 Char"/>
    <w:link w:val="2"/>
    <w:qFormat/>
    <w:uiPriority w:val="0"/>
    <w:rPr>
      <w:rFonts w:eastAsia="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CA711E-676B-41E0-90C9-F703FE340DAB}">
  <ds:schemaRefs/>
</ds:datastoreItem>
</file>

<file path=docProps/app.xml><?xml version="1.0" encoding="utf-8"?>
<Properties xmlns="http://schemas.openxmlformats.org/officeDocument/2006/extended-properties" xmlns:vt="http://schemas.openxmlformats.org/officeDocument/2006/docPropsVTypes">
  <Template>Normal</Template>
  <Company>HXC</Company>
  <Pages>20</Pages>
  <Words>1072</Words>
  <Characters>6117</Characters>
  <Lines>50</Lines>
  <Paragraphs>14</Paragraphs>
  <ScaleCrop>false</ScaleCrop>
  <LinksUpToDate>false</LinksUpToDate>
  <CharactersWithSpaces>7175</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2017-10-24T02:19:00Z</dcterms:created>
  <dc:creator>HXC</dc:creator>
  <cp:lastModifiedBy>Chen_Silu</cp:lastModifiedBy>
  <dcterms:modified xsi:type="dcterms:W3CDTF">2017-10-24T08:11:03Z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